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B76EB" w14:textId="67D882C8" w:rsidR="00FE728A" w:rsidRPr="00FE728A" w:rsidRDefault="00FE728A" w:rsidP="00FE728A">
      <w:pPr>
        <w:ind w:left="0"/>
        <w:jc w:val="center"/>
        <w:rPr>
          <w:rFonts w:eastAsia="Times New Roman Bold"/>
          <w:b/>
        </w:rPr>
      </w:pPr>
      <w:r w:rsidRPr="00FE728A">
        <w:rPr>
          <w:b/>
        </w:rPr>
        <w:t xml:space="preserve">HARMONOGRAM ZAJĘĆ </w:t>
      </w:r>
      <w:r w:rsidRPr="00FE728A">
        <w:rPr>
          <w:b/>
          <w:lang w:val="da-DK"/>
        </w:rPr>
        <w:t xml:space="preserve">SEMINARYJNYCH </w:t>
      </w:r>
      <w:r w:rsidRPr="00FE728A">
        <w:rPr>
          <w:b/>
        </w:rPr>
        <w:t>I ROKU APLIKACJI NOTARIALNEJ (NABÓR 202</w:t>
      </w:r>
      <w:r w:rsidR="00A46C32">
        <w:rPr>
          <w:b/>
        </w:rPr>
        <w:t>4</w:t>
      </w:r>
      <w:r w:rsidRPr="00FE728A">
        <w:rPr>
          <w:b/>
        </w:rPr>
        <w:t>)</w:t>
      </w:r>
    </w:p>
    <w:p w14:paraId="0C1DBFEF" w14:textId="77777777" w:rsidR="00FE728A" w:rsidRPr="00FE728A" w:rsidRDefault="00FE728A" w:rsidP="00FE728A">
      <w:pPr>
        <w:ind w:left="0"/>
        <w:jc w:val="center"/>
        <w:rPr>
          <w:b/>
          <w:bCs/>
          <w:i/>
          <w:iCs/>
        </w:rPr>
      </w:pPr>
      <w:r w:rsidRPr="00FE728A">
        <w:rPr>
          <w:b/>
          <w:bCs/>
          <w:i/>
          <w:iCs/>
        </w:rPr>
        <w:t>(RIN w Szczecinie)</w:t>
      </w:r>
    </w:p>
    <w:p w14:paraId="6C58EDE4" w14:textId="77777777" w:rsidR="00FE728A" w:rsidRDefault="00FE728A" w:rsidP="00FE728A">
      <w:pPr>
        <w:pStyle w:val="Akapitzlist"/>
        <w:rPr>
          <w:b/>
          <w:bCs/>
          <w:i/>
          <w:iCs/>
        </w:rPr>
      </w:pPr>
    </w:p>
    <w:tbl>
      <w:tblPr>
        <w:tblStyle w:val="TableNormal"/>
        <w:tblW w:w="1485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5"/>
        <w:gridCol w:w="1134"/>
        <w:gridCol w:w="993"/>
        <w:gridCol w:w="1700"/>
        <w:gridCol w:w="2267"/>
        <w:gridCol w:w="2976"/>
        <w:gridCol w:w="2834"/>
        <w:gridCol w:w="1847"/>
      </w:tblGrid>
      <w:tr w:rsidR="00FE728A" w:rsidRPr="00CF5E49" w14:paraId="5799A0F4" w14:textId="77777777" w:rsidTr="00102C32">
        <w:trPr>
          <w:trHeight w:val="1203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AB3B44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TERMINY ZAJĘĆ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0D67DD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GODZINY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5639B0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LICZBA JEDNOSTEK SZKOL.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EFFBD0" w14:textId="77777777" w:rsidR="00FE728A" w:rsidRPr="00CF5E49" w:rsidRDefault="00FE728A" w:rsidP="00102C32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0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FORMA ZAJĘĆ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9C4377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ZAKRES TEMATYCZNY PRZEDMIOTÓW OKREŚLONYCH W PROGRAMIE APLIKACJI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D4EB18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TEMATY ZAGADNIEŃ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4BE0C6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TYTUŁY AKTÓW PRAWNYCH DO DANEGO TEMATU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FAB25F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en-US" w:eastAsia="en-US"/>
              </w:rPr>
              <w:t>ADOWCA</w:t>
            </w:r>
          </w:p>
        </w:tc>
      </w:tr>
      <w:tr w:rsidR="00FE728A" w:rsidRPr="00695FB5" w14:paraId="26B44219" w14:textId="77777777" w:rsidTr="00102C32">
        <w:trPr>
          <w:trHeight w:val="435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C0A48E" w14:textId="3F9959CB" w:rsidR="00FE728A" w:rsidRPr="00822674" w:rsidRDefault="00F36A05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0" w:name="_Hlk177912177"/>
            <w:bookmarkStart w:id="1" w:name="_Hlk24033435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10.01.2025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75B559" w14:textId="77777777" w:rsidR="00FE728A" w:rsidRPr="0082267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82267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822674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82267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822674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82267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BB0867" w14:textId="77777777" w:rsidR="00FE728A" w:rsidRPr="0082267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82267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82267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82267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3E0E91" w14:textId="77777777" w:rsidR="00FE728A" w:rsidRPr="0082267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82267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77C19E86" w14:textId="77777777" w:rsidR="00FE728A" w:rsidRPr="0082267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40B429" w14:textId="13C528D6" w:rsidR="00FE728A" w:rsidRPr="00822674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  <w:t>PRAWO O NOTARIACIE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91D934" w14:textId="7D9BE528" w:rsidR="00FE728A" w:rsidRPr="006F4E9A" w:rsidRDefault="006F4E9A" w:rsidP="006F4E9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bCs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Wstęp do prawa o notariacie. Funkcje notariatu łacińskiego na tle kontynentalnej i anglosaskiej kultury prawnej - wg zakresu materiału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469096" w14:textId="0D7AB112" w:rsidR="00FE728A" w:rsidRPr="00822674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Prawo o Notariacie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8A4E50" w14:textId="77777777" w:rsidR="006F4E9A" w:rsidRPr="00CF5E49" w:rsidRDefault="006F4E9A" w:rsidP="006F4E9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7D725859" w14:textId="19EB153A" w:rsidR="00FE728A" w:rsidRPr="00822674" w:rsidRDefault="006F4E9A" w:rsidP="006F4E9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bookmarkEnd w:id="0"/>
      <w:tr w:rsidR="00FE728A" w:rsidRPr="00695FB5" w14:paraId="691D3E72" w14:textId="77777777" w:rsidTr="00102C32">
        <w:trPr>
          <w:trHeight w:val="662"/>
        </w:trPr>
        <w:tc>
          <w:tcPr>
            <w:tcW w:w="110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5884FB" w14:textId="7049DFC9" w:rsidR="00FE728A" w:rsidRPr="00822674" w:rsidRDefault="00F36A05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10.01.2025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F29177" w14:textId="77777777" w:rsidR="00FE728A" w:rsidRPr="0082267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82267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822674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82267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822674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C33481" w14:textId="77777777" w:rsidR="00FE728A" w:rsidRPr="0082267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82267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82267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82267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C2347E" w14:textId="77777777" w:rsidR="00FE728A" w:rsidRPr="0082267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82267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5A64BABC" w14:textId="77777777" w:rsidR="00FE728A" w:rsidRPr="0082267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5CACE4" w14:textId="2B5E23C0" w:rsidR="00FE728A" w:rsidRPr="00822674" w:rsidRDefault="00480EF4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822674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O NOTARIACIE/ETYKA NOTARIALNA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618491" w14:textId="2EA884F5" w:rsidR="00FE728A" w:rsidRPr="00822674" w:rsidRDefault="00480EF4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822674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Etyka notarialna (cz. 1)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276B11" w14:textId="1A663713" w:rsidR="00FE728A" w:rsidRPr="00822674" w:rsidRDefault="00480EF4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82267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Prawo o Notariacie i pozostałe podane w zakresie materiału zał. do uchwały RIN Szczecin (legenda).</w:t>
            </w:r>
          </w:p>
        </w:tc>
        <w:tc>
          <w:tcPr>
            <w:tcW w:w="184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3EE67D" w14:textId="3DF8FE82" w:rsidR="00FE728A" w:rsidRPr="00822674" w:rsidRDefault="00480EF4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82267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 Maria Olszewska</w:t>
            </w:r>
            <w:r w:rsidRPr="00822674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</w:tr>
      <w:bookmarkEnd w:id="1"/>
      <w:tr w:rsidR="00FE728A" w:rsidRPr="00CF5E49" w14:paraId="3C1409F9" w14:textId="77777777" w:rsidTr="00102C32">
        <w:trPr>
          <w:trHeight w:val="691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F190FB" w14:textId="093BC178" w:rsidR="00FE728A" w:rsidRPr="00CF5E49" w:rsidRDefault="00F36A05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11.01.2025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53A06F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09</w:t>
            </w:r>
            <w:r w:rsidRPr="00CF5E49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- 12</w:t>
            </w:r>
            <w:r w:rsidRPr="00CF5E49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3EA574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5E38E5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71B9764A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FBF190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USTROJU SĄDÓW POWSZECHNYCH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6F04BE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ustroju sądów powszechnych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15C85D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z dnia 27 lipca 2001 r. Prawo o ustroju sądów powszechnych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B45B5F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SR w Szczecinie</w:t>
            </w:r>
          </w:p>
          <w:p w14:paraId="54221F35" w14:textId="042C422E" w:rsidR="00FE728A" w:rsidRPr="00CF5E49" w:rsidRDefault="00953C52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dr </w:t>
            </w:r>
            <w:r w:rsidR="00FE728A"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Jakub </w:t>
            </w:r>
            <w:proofErr w:type="spellStart"/>
            <w:r w:rsidR="00FE728A"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Idziorek</w:t>
            </w:r>
            <w:proofErr w:type="spellEnd"/>
          </w:p>
        </w:tc>
      </w:tr>
      <w:tr w:rsidR="00FE728A" w:rsidRPr="00B725B1" w14:paraId="02B1108E" w14:textId="77777777" w:rsidTr="00102C32">
        <w:trPr>
          <w:trHeight w:val="679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CF6780" w14:textId="5D85B801" w:rsidR="00FE728A" w:rsidRPr="00B725B1" w:rsidRDefault="00F36A05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11.01.2025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C295BC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F706EB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D132FF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549E415E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3EA018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ADMINISTRACYJNE</w:t>
            </w:r>
          </w:p>
          <w:p w14:paraId="3B90969B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POSTĘPOWANIE</w:t>
            </w:r>
          </w:p>
          <w:p w14:paraId="34EE82A3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ADMINISTRACYJNE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16883F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administracyjne – procedura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75BB58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administracyjnego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A0EC5E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</w:p>
          <w:p w14:paraId="5F98C456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Zbigniew Olech</w:t>
            </w:r>
          </w:p>
        </w:tc>
      </w:tr>
      <w:tr w:rsidR="00FE728A" w:rsidRPr="00CF5E49" w14:paraId="678F816C" w14:textId="77777777" w:rsidTr="00102C32">
        <w:trPr>
          <w:trHeight w:val="723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D4CDFB" w14:textId="7C041966" w:rsidR="00FE728A" w:rsidRPr="00CF5E49" w:rsidRDefault="00F36A05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24.01.2025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EF1171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7D052D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3C631F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Wykład</w:t>
            </w:r>
            <w:proofErr w:type="spellEnd"/>
          </w:p>
          <w:p w14:paraId="03B35297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74126C" w14:textId="17F00C7C" w:rsidR="00FE728A" w:rsidRPr="00CF5E49" w:rsidRDefault="00480EF4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822674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F3691D" w14:textId="446D4E61" w:rsidR="00FE728A" w:rsidRPr="00CF5E49" w:rsidRDefault="00480EF4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822674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Prawo cywilne. Wstęp do części ogólnej (cz. 1) - wg zakresu materiału i tematu, zał. do uchwały RIN Szczecin (legenda).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145A00" w14:textId="0C07E065" w:rsidR="00FE728A" w:rsidRPr="00CF5E49" w:rsidRDefault="00480EF4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82267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95F270" w14:textId="77777777" w:rsidR="00480EF4" w:rsidRPr="00822674" w:rsidRDefault="00480EF4" w:rsidP="00480EF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82267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54CD6B05" w14:textId="69B1CB75" w:rsidR="00FE728A" w:rsidRPr="00480EF4" w:rsidRDefault="00480EF4" w:rsidP="00480EF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82267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</w:tc>
      </w:tr>
      <w:tr w:rsidR="00FE728A" w:rsidRPr="00CF5E49" w14:paraId="0C47A772" w14:textId="77777777" w:rsidTr="00102C32">
        <w:trPr>
          <w:trHeight w:val="723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64E793" w14:textId="3048051C" w:rsidR="00FE728A" w:rsidRPr="00B725B1" w:rsidRDefault="00F36A05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" w:name="_Hlk55822818"/>
            <w:r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24.01.2025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14B5FD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 xml:space="preserve"> - 20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967E9B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83D608" w14:textId="7A6D03D2" w:rsidR="00FE728A" w:rsidRPr="00B725B1" w:rsidRDefault="006F4E9A" w:rsidP="00102C32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1"/>
              <w:rPr>
                <w:rFonts w:eastAsia="Times New Roman Bold"/>
                <w:b/>
                <w:bCs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D5946C" w14:textId="77777777" w:rsidR="006F4E9A" w:rsidRPr="00CF5E49" w:rsidRDefault="006F4E9A" w:rsidP="006F4E9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PRAWO O KSIĘGACH </w:t>
            </w:r>
          </w:p>
          <w:p w14:paraId="5AB69C97" w14:textId="42ABEA25" w:rsidR="00FE728A" w:rsidRPr="00B725B1" w:rsidRDefault="006F4E9A" w:rsidP="006F4E9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WIECZYSTYCH I HIPOTECE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6047FC" w14:textId="77777777" w:rsidR="006F4E9A" w:rsidRPr="00CF5E49" w:rsidRDefault="006F4E9A" w:rsidP="006F4E9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 –</w:t>
            </w:r>
          </w:p>
          <w:p w14:paraId="291AF331" w14:textId="4FB69591" w:rsidR="00FE728A" w:rsidRPr="00B725B1" w:rsidRDefault="006F4E9A" w:rsidP="006F4E9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F06C6E" w14:textId="7E8899E5" w:rsidR="00FE728A" w:rsidRPr="00B725B1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Ustawa o księgach wieczystych i hipotece – część historyczna – monografie różnych autorów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0F31ED" w14:textId="46B0CE97" w:rsidR="006F4E9A" w:rsidRPr="00CF5E49" w:rsidRDefault="006F4E9A" w:rsidP="006F4E9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 xml:space="preserve">Referendarz </w:t>
            </w:r>
            <w:r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br/>
            </w:r>
            <w:r w:rsidRPr="00CF5E49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SR w Stargardzie</w:t>
            </w:r>
          </w:p>
          <w:p w14:paraId="6BB4A5C0" w14:textId="4AFB428A" w:rsidR="00FE728A" w:rsidRPr="00B725B1" w:rsidRDefault="006F4E9A" w:rsidP="006F4E9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Bartosz Kowalski</w:t>
            </w:r>
          </w:p>
        </w:tc>
      </w:tr>
      <w:bookmarkEnd w:id="2"/>
      <w:tr w:rsidR="00FE728A" w:rsidRPr="00CF5E49" w14:paraId="104CBA2F" w14:textId="77777777" w:rsidTr="00102C32">
        <w:trPr>
          <w:trHeight w:val="723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EF7B15" w14:textId="4FA301DB" w:rsidR="00FE728A" w:rsidRPr="00CF5E49" w:rsidRDefault="00F36A05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25.01.2025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51B717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09</w:t>
            </w:r>
            <w:r w:rsidRPr="00CF5E49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- 12</w:t>
            </w:r>
            <w:r w:rsidRPr="00CF5E49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E99465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EEB284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Wykład</w:t>
            </w:r>
            <w:proofErr w:type="spellEnd"/>
          </w:p>
          <w:p w14:paraId="29436B44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76C61B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NOTARIACIE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9AA856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Czynności notarialne (cz. 1) </w:t>
            </w:r>
            <w:r w:rsidRPr="00CF5E49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 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38E3BB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853368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5311F8A4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737C9FF0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0F10BDC4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FE728A" w:rsidRPr="00CF5E49" w14:paraId="5271A33A" w14:textId="77777777" w:rsidTr="00102C32">
        <w:trPr>
          <w:trHeight w:val="723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8F5678" w14:textId="61CDABB4" w:rsidR="00FE728A" w:rsidRPr="00CF5E49" w:rsidRDefault="00F36A05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25.01.2025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F518AE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C091F2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ABB65F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Wykład</w:t>
            </w:r>
            <w:proofErr w:type="spellEnd"/>
          </w:p>
          <w:p w14:paraId="648042F6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95B927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NOTARIACIE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ECC238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i/>
                <w:iCs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Czynności notarialne (cz. 2) </w:t>
            </w:r>
            <w:r w:rsidRPr="00CF5E49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 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E3A8E5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D34F20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238F7B15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FE728A" w:rsidRPr="00CF5E49" w14:paraId="0CEE32E8" w14:textId="77777777" w:rsidTr="00102C32">
        <w:trPr>
          <w:trHeight w:val="974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8FD6A9" w14:textId="75BB3215" w:rsidR="00FE728A" w:rsidRPr="00B725B1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3" w:name="_Hlk24034247"/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07.02.2025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2B157E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14</w:t>
            </w:r>
            <w:r w:rsidRPr="00B725B1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- 17</w:t>
            </w:r>
            <w:r w:rsidRPr="00B725B1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E4659B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1AB531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nl-NL" w:eastAsia="en-US"/>
              </w:rPr>
              <w:t>Wykład</w:t>
            </w:r>
          </w:p>
          <w:p w14:paraId="3CA5D006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2A4B00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ADMINISTRACYJNE  POSTĘPOWANIE ADMINISTRACYJNE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8C0A27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Prawo administracyjne część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og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lna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6E5B20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administracyjnego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AAB61C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</w:p>
          <w:p w14:paraId="4819480F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Zbigniew Olech</w:t>
            </w:r>
          </w:p>
        </w:tc>
      </w:tr>
      <w:bookmarkEnd w:id="3"/>
      <w:tr w:rsidR="00FE728A" w:rsidRPr="0042257F" w14:paraId="63FAE3DF" w14:textId="77777777" w:rsidTr="00102C32">
        <w:trPr>
          <w:trHeight w:val="974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239E63" w14:textId="272DC53A" w:rsidR="00FE728A" w:rsidRPr="0042257F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07.02.2025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8006F8" w14:textId="77777777" w:rsidR="00FE728A" w:rsidRPr="0042257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2257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42257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42257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42257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982B1E" w14:textId="77777777" w:rsidR="00FE728A" w:rsidRPr="0042257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2257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42257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42257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BADB44" w14:textId="77777777" w:rsidR="00FE728A" w:rsidRPr="0042257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2257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2B7A907A" w14:textId="77777777" w:rsidR="00FE728A" w:rsidRPr="0042257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056AD2" w14:textId="77777777" w:rsidR="00FE728A" w:rsidRPr="0042257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2257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DFAD3E" w14:textId="77777777" w:rsidR="00FE728A" w:rsidRPr="0042257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2257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05EAC7" w14:textId="77777777" w:rsidR="00FE728A" w:rsidRPr="0042257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2257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księgach wieczystych i hipotece – część historyczna – monografie różnych autorów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0CCA87" w14:textId="77777777" w:rsidR="00FE728A" w:rsidRPr="0042257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2257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Referendarz SR w Stargardzie</w:t>
            </w:r>
          </w:p>
          <w:p w14:paraId="15C28F29" w14:textId="77777777" w:rsidR="00FE728A" w:rsidRPr="0042257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42257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Bartosz Kowalski</w:t>
            </w:r>
          </w:p>
        </w:tc>
      </w:tr>
      <w:tr w:rsidR="00FE728A" w:rsidRPr="00CF5E49" w14:paraId="5E55AAAD" w14:textId="77777777" w:rsidTr="00120F43">
        <w:trPr>
          <w:trHeight w:val="1047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B04C2E5" w14:textId="68690F06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left"/>
              <w:rPr>
                <w:rFonts w:eastAsia="Arial Unicode MS" w:hAnsi="Arial Unicode MS" w:cs="Arial Unicode MS"/>
                <w:sz w:val="24"/>
                <w:szCs w:val="24"/>
                <w:u w:color="000000"/>
                <w:bdr w:val="none" w:sz="0" w:space="0" w:color="auto" w:frame="1"/>
              </w:rPr>
            </w:pPr>
            <w:bookmarkStart w:id="4" w:name="_Hlk55207032"/>
            <w:r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</w:rPr>
              <w:t xml:space="preserve">  </w:t>
            </w:r>
            <w:r w:rsidR="006F4E9A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</w:rPr>
              <w:t>08.02.2025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0B59FB5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09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 xml:space="preserve"> - 12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/>
              </w:rPr>
              <w:t>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2BCDEC4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BAA9FF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18563B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bCs/>
                <w:sz w:val="16"/>
                <w:szCs w:val="16"/>
                <w:u w:color="000000"/>
                <w:bdr w:val="none" w:sz="0" w:space="0" w:color="auto" w:frame="1"/>
              </w:rPr>
            </w:pPr>
            <w:r w:rsidRPr="00CF5E49"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B107ED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bdr w:val="none" w:sz="0" w:space="0" w:color="auto" w:frame="1"/>
              </w:rPr>
            </w:pPr>
            <w:r w:rsidRPr="00CF5E49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Prawo cywilne  - wg zakresu materiału i tematu, zał. do uchwały RIN Szczecin (legenda).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89D78E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bdr w:val="none" w:sz="0" w:space="0" w:color="auto" w:frame="1"/>
              </w:rPr>
            </w:pPr>
            <w:r w:rsidRPr="00CF5E49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1F2EDE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bookmarkStart w:id="5" w:name="_Hlk56084338"/>
            <w:proofErr w:type="spellStart"/>
            <w:r w:rsidRPr="00CF5E49"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CF5E49"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F5E49"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  <w:t>Przemysław</w:t>
            </w:r>
            <w:proofErr w:type="spellEnd"/>
            <w:r w:rsidRPr="00CF5E49"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F5E49"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  <w:t>Katner</w:t>
            </w:r>
            <w:bookmarkEnd w:id="5"/>
            <w:proofErr w:type="spellEnd"/>
          </w:p>
        </w:tc>
      </w:tr>
      <w:tr w:rsidR="00FE728A" w:rsidRPr="00CF5E49" w14:paraId="57DE82FB" w14:textId="77777777" w:rsidTr="00102C32">
        <w:trPr>
          <w:trHeight w:val="974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819940" w14:textId="650190D1" w:rsidR="00FE728A" w:rsidRPr="00CF5E49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6" w:name="_Hlk54259375"/>
            <w:bookmarkEnd w:id="4"/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08.02.2025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E0F408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FEB133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E0A047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71D130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  <w:t>PRAWO O NOTARIACIE/ETYKA NOTARIALNA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72C89F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bCs/>
                <w:sz w:val="16"/>
                <w:szCs w:val="16"/>
                <w:u w:color="000000"/>
                <w:lang w:eastAsia="en-US"/>
              </w:rPr>
            </w:pPr>
            <w:r w:rsidRPr="00D36F2A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Zasady prowadzenia Kancelarii Notarialnej</w:t>
            </w:r>
            <w:r w:rsidRPr="00CF5E49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 (cz. </w:t>
            </w:r>
            <w:r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1</w:t>
            </w:r>
            <w:r w:rsidRPr="00CF5E49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) -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wg zakresu materiału i tematu, zał. do uchwały RIN Szczecin (legenda).</w:t>
            </w:r>
          </w:p>
          <w:p w14:paraId="0D875FB8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6FD529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Prawo o Notariacie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514C07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br/>
              <w:t xml:space="preserve">Sara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Mioduszewska</w:t>
            </w:r>
            <w:proofErr w:type="spellEnd"/>
          </w:p>
        </w:tc>
      </w:tr>
      <w:bookmarkEnd w:id="6"/>
      <w:tr w:rsidR="00FE728A" w:rsidRPr="00CF5E49" w14:paraId="28939D72" w14:textId="77777777" w:rsidTr="00102C32">
        <w:trPr>
          <w:trHeight w:val="723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53BA3E" w14:textId="7C28ECF8" w:rsidR="00FE728A" w:rsidRPr="00B725B1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21.02.2025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1C94F2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8AD924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B8E9A8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61E8B8FB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0D650D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EA84D4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Prawo cywilne. Wstęp do części ogólnej (cz. 2)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F6A270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C29269" w14:textId="77777777" w:rsidR="00FE728A" w:rsidRPr="0039481A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trike/>
                <w:sz w:val="16"/>
                <w:szCs w:val="16"/>
                <w:u w:color="000000"/>
                <w:lang w:eastAsia="en-US"/>
              </w:rPr>
            </w:pPr>
            <w:r w:rsidRPr="0039481A"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4E7772F3" w14:textId="77777777" w:rsidR="00FE728A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</w:pPr>
            <w:r w:rsidRPr="0039481A"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2B5A52F8" w14:textId="0A921CAD" w:rsidR="0039481A" w:rsidRPr="00EA5A12" w:rsidRDefault="0039481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EA5A12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zajęcia o</w:t>
            </w:r>
            <w:r w:rsidR="00095BB2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drobione online 14.04.br.</w:t>
            </w:r>
          </w:p>
          <w:p w14:paraId="5781C5F1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tr w:rsidR="00FE728A" w:rsidRPr="00CF5E49" w14:paraId="7EDE08D3" w14:textId="77777777" w:rsidTr="00102C32">
        <w:trPr>
          <w:trHeight w:val="903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0BF1A9" w14:textId="32AEBD05" w:rsidR="00FE728A" w:rsidRPr="00822674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7" w:name="_Hlk24033462"/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21.02.2025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42B2AA" w14:textId="77777777" w:rsidR="00FE728A" w:rsidRPr="0082267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82267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822674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82267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822674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CD0E88" w14:textId="77777777" w:rsidR="00FE728A" w:rsidRPr="0082267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82267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82267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82267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B34B08" w14:textId="77777777" w:rsidR="00FE728A" w:rsidRPr="0082267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82267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521A4B" w14:textId="77777777" w:rsidR="00FE728A" w:rsidRPr="0082267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82267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C7856B" w14:textId="77777777" w:rsidR="00FE728A" w:rsidRPr="0082267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82267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562001" w14:textId="77777777" w:rsidR="00FE728A" w:rsidRPr="0082267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82267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księgach wieczystych i hipotece, kodeks cywilny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16A0CD" w14:textId="77777777" w:rsidR="00FE728A" w:rsidRPr="0082267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82267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Referendarz SR w Stargardzie</w:t>
            </w:r>
          </w:p>
          <w:p w14:paraId="1D23BB88" w14:textId="77777777" w:rsidR="00FE728A" w:rsidRPr="0082267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82267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Bartosz Kowalski</w:t>
            </w:r>
          </w:p>
        </w:tc>
      </w:tr>
      <w:bookmarkEnd w:id="7"/>
      <w:tr w:rsidR="00FE728A" w:rsidRPr="00CF5E49" w14:paraId="02999A85" w14:textId="77777777" w:rsidTr="00102C32">
        <w:trPr>
          <w:trHeight w:val="974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057E3D" w14:textId="512B9CB1" w:rsidR="00FE728A" w:rsidRPr="00CF5E49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22.02.2025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C8C01B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09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- 12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7E8C65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DCEE8F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B8C50F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NOTARIACIE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6C9382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– praktyka z pisania akt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notarialnych. (cz. 1</w:t>
            </w:r>
            <w:r w:rsidRPr="00CF5E49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) 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63D1DF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772438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17B52168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1ACF5AF1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1FE07FF5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FE728A" w:rsidRPr="00CF5E49" w14:paraId="2B29DC19" w14:textId="77777777" w:rsidTr="00102C32">
        <w:trPr>
          <w:trHeight w:val="974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C9A2DA" w14:textId="222EF112" w:rsidR="00FE728A" w:rsidRPr="00CF5E49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lastRenderedPageBreak/>
              <w:t>22.02.2025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796A6D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F4B149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42279F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F6BA07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4B9262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i/>
                <w:iCs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– praktyka z pisania akt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notarialnych. (cz. 2</w:t>
            </w:r>
            <w:r w:rsidRPr="00CF5E49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) 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3B97DC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3DC018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13FF2526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3E40E0C5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59FBC7B9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FE728A" w:rsidRPr="00B725B1" w14:paraId="58BC758A" w14:textId="77777777" w:rsidTr="00102C32">
        <w:trPr>
          <w:trHeight w:val="974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ED8764" w14:textId="06978645" w:rsidR="00FE728A" w:rsidRPr="00B725B1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8" w:name="_Hlk24034261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07.03.2025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6FFF23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9BCCA4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066AC5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1E3AF471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C043AE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ADMINISTRACYJNE  POSTĘPOWANIE ADMINISTRACYJNE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F13FA2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Miejscowe plany zagospodarowania przestrzennego-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22E006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planowaniu i zagospodarowaniu przestrzennym oraz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F92C88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</w:p>
          <w:p w14:paraId="102E3BE5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Zbigniew Olech</w:t>
            </w:r>
          </w:p>
        </w:tc>
      </w:tr>
      <w:tr w:rsidR="00FE728A" w:rsidRPr="00B725B1" w14:paraId="6245BE20" w14:textId="77777777" w:rsidTr="00102C32">
        <w:trPr>
          <w:trHeight w:val="974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F6158F" w14:textId="63A24ED3" w:rsidR="00FE728A" w:rsidRPr="00B725B1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9" w:name="_Hlk54260031"/>
            <w:bookmarkEnd w:id="8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07.03.2025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A5F468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9DEB02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4D9287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FB26FA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Cs/>
                <w:iCs/>
                <w:sz w:val="16"/>
                <w:szCs w:val="16"/>
                <w:u w:color="000000"/>
                <w:lang w:eastAsia="en-US"/>
              </w:rPr>
              <w:t>PRAWO RODZINNE I OPIEKUŃCZE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1307CE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i/>
                <w:iCs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Cs/>
                <w:iCs/>
                <w:sz w:val="16"/>
                <w:szCs w:val="16"/>
                <w:u w:color="000000"/>
                <w:lang w:eastAsia="en-US"/>
              </w:rPr>
              <w:t xml:space="preserve">Reprezentacja małżonka (teoria) 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</w:t>
            </w: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1F5282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AD3BEB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 xml:space="preserve">Zastępca notarialny </w:t>
            </w:r>
          </w:p>
          <w:p w14:paraId="32E04F0F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Julia Słota-Bandura</w:t>
            </w:r>
          </w:p>
        </w:tc>
      </w:tr>
      <w:tr w:rsidR="00FE728A" w:rsidRPr="00B725B1" w14:paraId="634D51DC" w14:textId="77777777" w:rsidTr="00102C32">
        <w:trPr>
          <w:trHeight w:val="1083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9BBD00" w14:textId="1197E047" w:rsidR="00FE728A" w:rsidRPr="00B725B1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08.03.2025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AE67A3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CAD2B9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02DC73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 w:hAnsi="Arial Unicode MS" w:cs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CFE811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  <w:t>PRAWO O NOTARIACIE/ETYKA NOTARIALNA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06A82C" w14:textId="77777777" w:rsidR="00FE728A" w:rsidRPr="004B5C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bCs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Zasady prowadzenia Kancelarii Notarialnej (cz. 2) -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6E6B37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Prawo o Notariacie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13DE8B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br/>
              <w:t xml:space="preserve">Sara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Mioduszewska</w:t>
            </w:r>
            <w:proofErr w:type="spellEnd"/>
          </w:p>
        </w:tc>
      </w:tr>
      <w:bookmarkEnd w:id="9"/>
      <w:tr w:rsidR="00FE728A" w:rsidRPr="00B725B1" w14:paraId="30E14A50" w14:textId="77777777" w:rsidTr="00102C32">
        <w:trPr>
          <w:trHeight w:val="716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4A5D2F" w14:textId="16957C30" w:rsidR="00FE728A" w:rsidRPr="00B725B1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08.03.2025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E59C01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9EBA97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68FFBC" w14:textId="77777777" w:rsidR="00FE728A" w:rsidRPr="00B725B1" w:rsidRDefault="00FE728A" w:rsidP="00102C32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2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2790B5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Cs/>
                <w:iCs/>
                <w:sz w:val="16"/>
                <w:szCs w:val="16"/>
                <w:u w:color="000000"/>
                <w:lang w:eastAsia="en-US"/>
              </w:rPr>
              <w:t>PRAWO RODZINNE I OPIEKUŃCZE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E75F8C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bCs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Cs/>
                <w:iCs/>
                <w:sz w:val="16"/>
                <w:szCs w:val="16"/>
                <w:u w:color="000000"/>
                <w:lang w:eastAsia="en-US"/>
              </w:rPr>
              <w:t>Małżeńskie ustroje majątkowe (cz. 1) teoria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i kazusy </w:t>
            </w: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  <w:p w14:paraId="20495800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C1BF2F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D036FA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 xml:space="preserve">Zastępca notarialny </w:t>
            </w:r>
          </w:p>
          <w:p w14:paraId="7DDA0AE7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Julia Słota-Bandura</w:t>
            </w:r>
          </w:p>
        </w:tc>
      </w:tr>
      <w:tr w:rsidR="00FE728A" w:rsidRPr="00B725B1" w14:paraId="7207BA44" w14:textId="77777777" w:rsidTr="00102C32">
        <w:trPr>
          <w:trHeight w:val="974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ECA56B" w14:textId="7B78A3CD" w:rsidR="00FE728A" w:rsidRPr="00B725B1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21.03.2025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92E938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09B9AC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24DB65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7A017858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72D330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PODATKOWE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1C9ECC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Podatek od czynności cywilnoprawnych (teoria)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04C118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podatku od czynności cywilnoprawnych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70660D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Doradca podatkowy Małgorzata Chojnowska</w:t>
            </w:r>
          </w:p>
        </w:tc>
      </w:tr>
      <w:tr w:rsidR="00FE728A" w:rsidRPr="00B725B1" w14:paraId="201457F0" w14:textId="77777777" w:rsidTr="00102C32">
        <w:trPr>
          <w:trHeight w:val="974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81C6B8" w14:textId="17C641D2" w:rsidR="00FE728A" w:rsidRPr="00B725B1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0" w:name="_Hlk527993121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21.03.2025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B14D7E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F6D402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302685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/</w:t>
            </w:r>
          </w:p>
          <w:p w14:paraId="14429556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67AFA0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PODATKOWE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C96D7B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Podatek od czynności cywilnoprawnych (kazusy i orzecznictwo)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79F827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podatku od czynności cywilnoprawnych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31BC5F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Doradca podatkowy Małgorzata Chojnowska</w:t>
            </w:r>
          </w:p>
        </w:tc>
      </w:tr>
      <w:tr w:rsidR="00FE728A" w:rsidRPr="00CF5E49" w14:paraId="2B6D144D" w14:textId="77777777" w:rsidTr="00102C32">
        <w:trPr>
          <w:trHeight w:val="974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7E5A58" w14:textId="622D3D3D" w:rsidR="00FE728A" w:rsidRPr="00CF5E49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1" w:name="_Hlk55919636"/>
            <w:bookmarkEnd w:id="10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22.03.2025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5CB8BC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27EB2C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75DFE2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Wykład</w:t>
            </w:r>
            <w:proofErr w:type="spellEnd"/>
          </w:p>
          <w:p w14:paraId="6C1AC654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376D90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7320A1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spółdzielcze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i 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ustawa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o 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spółdzielniach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mieszkaniowych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(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cz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1) – </w:t>
            </w:r>
          </w:p>
          <w:p w14:paraId="2AB788DF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wg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zakresu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materiału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i 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tematu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, 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zał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do 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uchwały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RIN Szczecin (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legenda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).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0A9852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Ustawa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o 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spółdzielniach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mieszkaniowych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, 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ustawa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spółdzielcze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i 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pozostałe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podane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w 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zakresie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materiału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zał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do 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uchwały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RIN Szczecin (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legenda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).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825C4D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Notariusz </w:t>
            </w:r>
          </w:p>
          <w:p w14:paraId="3F1BDFFF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Piotr Skibiński</w:t>
            </w:r>
          </w:p>
        </w:tc>
      </w:tr>
      <w:tr w:rsidR="00FE728A" w:rsidRPr="00CF5E49" w14:paraId="4C21107A" w14:textId="77777777" w:rsidTr="00102C32">
        <w:trPr>
          <w:trHeight w:val="974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B09F93" w14:textId="31859CFE" w:rsidR="00FE728A" w:rsidRPr="00680D2F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2" w:name="_Hlk53494847"/>
            <w:bookmarkEnd w:id="11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22.03.2025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E67676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5B5F36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608C5B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F574EB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9350DC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FFFFFF"/>
                <w:lang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FFFFFF"/>
                <w:lang w:eastAsia="en-US"/>
              </w:rPr>
              <w:t xml:space="preserve">Prawo rzeczowe w ujęciu historycznym </w:t>
            </w: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91DA92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43A393" w14:textId="5AFB9421" w:rsidR="005D009D" w:rsidRDefault="005D009D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zamiast</w:t>
            </w:r>
          </w:p>
          <w:p w14:paraId="12A693A1" w14:textId="77777777" w:rsidR="00FE728A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FFFFFF"/>
                <w:lang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  <w:r w:rsidRPr="00680D2F">
              <w:rPr>
                <w:rFonts w:eastAsia="Arial Unicode MS"/>
                <w:sz w:val="16"/>
                <w:szCs w:val="16"/>
                <w:u w:color="FFFFFF"/>
                <w:lang w:eastAsia="en-US"/>
              </w:rPr>
              <w:t xml:space="preserve"> dr Katarzyna </w:t>
            </w:r>
            <w:proofErr w:type="spellStart"/>
            <w:r w:rsidRPr="00680D2F">
              <w:rPr>
                <w:rFonts w:eastAsia="Arial Unicode MS"/>
                <w:sz w:val="16"/>
                <w:szCs w:val="16"/>
                <w:u w:color="FFFFFF"/>
                <w:lang w:eastAsia="en-US"/>
              </w:rPr>
              <w:t>Dadańska</w:t>
            </w:r>
            <w:proofErr w:type="spellEnd"/>
          </w:p>
          <w:p w14:paraId="143B4FBF" w14:textId="2DE97A2B" w:rsidR="005D009D" w:rsidRDefault="005D009D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FFFFFF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FFFFFF"/>
                <w:lang w:eastAsia="en-US"/>
              </w:rPr>
              <w:t>będzie</w:t>
            </w:r>
          </w:p>
          <w:p w14:paraId="5D7AD3ED" w14:textId="60AD4FBB" w:rsidR="005D009D" w:rsidRPr="00680D2F" w:rsidRDefault="005D009D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FFFFFF"/>
                <w:lang w:eastAsia="en-US"/>
              </w:rPr>
              <w:t>Notariusz Julia Słota-Bandura</w:t>
            </w:r>
          </w:p>
        </w:tc>
      </w:tr>
      <w:tr w:rsidR="00FE728A" w:rsidRPr="00B725B1" w14:paraId="4A8D850D" w14:textId="77777777" w:rsidTr="00102C32">
        <w:trPr>
          <w:trHeight w:val="963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81E8F2" w14:textId="6DA4133D" w:rsidR="00FE728A" w:rsidRPr="00B725B1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3" w:name="_Hlk24033473"/>
            <w:bookmarkEnd w:id="12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04.04.2025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D2507A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661383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077576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3206DB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3DFB57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Prawo cywilne. Wstęp do części ogólnej (cz. 3)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E01524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97EC6F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68561672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49A7EF20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tr w:rsidR="00B00ADC" w:rsidRPr="00B725B1" w14:paraId="0C81BE99" w14:textId="77777777" w:rsidTr="00102C32">
        <w:trPr>
          <w:trHeight w:val="769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36292D" w14:textId="4A46F718" w:rsidR="00B00ADC" w:rsidRPr="00B725B1" w:rsidRDefault="00B00ADC" w:rsidP="00B00ADC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4" w:name="_Hlk24022607"/>
            <w:bookmarkEnd w:id="13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04.04.2025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D67AF0" w14:textId="77777777" w:rsidR="00B00ADC" w:rsidRPr="00B725B1" w:rsidRDefault="00B00ADC" w:rsidP="00B00ADC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372FFD" w14:textId="77777777" w:rsidR="00B00ADC" w:rsidRPr="00B725B1" w:rsidRDefault="00B00ADC" w:rsidP="00B00ADC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38DED8" w14:textId="77777777" w:rsidR="00B00ADC" w:rsidRPr="00B00ADC" w:rsidRDefault="00B00ADC" w:rsidP="00B00ADC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00AD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  <w:r w:rsidRPr="00B00AD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/</w:t>
            </w:r>
          </w:p>
          <w:p w14:paraId="61C9C774" w14:textId="77777777" w:rsidR="00B00ADC" w:rsidRPr="00B00ADC" w:rsidRDefault="00B00ADC" w:rsidP="00B00ADC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00AD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F595D2" w14:textId="0C2C4ABA" w:rsidR="00B00ADC" w:rsidRPr="00B00ADC" w:rsidRDefault="00B00ADC" w:rsidP="00B00ADC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00AD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PODATKOWE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814340" w14:textId="1A3B8216" w:rsidR="00B00ADC" w:rsidRPr="00B00ADC" w:rsidRDefault="00B00ADC" w:rsidP="00B00ADC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i/>
                <w:iCs/>
                <w:sz w:val="16"/>
                <w:szCs w:val="16"/>
                <w:u w:color="000000"/>
                <w:lang w:eastAsia="en-US"/>
              </w:rPr>
            </w:pPr>
            <w:r w:rsidRPr="00B00AD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Podatek od spadków i darowizn (teoria)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FDBD4C" w14:textId="77FA4887" w:rsidR="00B00ADC" w:rsidRPr="00B00ADC" w:rsidRDefault="00B00ADC" w:rsidP="00B00ADC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00AD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podatku od spadków i darowizn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3111D7" w14:textId="19BA34B9" w:rsidR="00B00ADC" w:rsidRPr="00B00ADC" w:rsidRDefault="00B00ADC" w:rsidP="00B00ADC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</w:pPr>
            <w:r w:rsidRPr="00B00ADC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zamiast</w:t>
            </w:r>
          </w:p>
          <w:p w14:paraId="2253FEA7" w14:textId="10040499" w:rsidR="00B00ADC" w:rsidRPr="00B00ADC" w:rsidRDefault="00B00ADC" w:rsidP="00B00ADC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</w:pPr>
            <w:r w:rsidRPr="00B00ADC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 xml:space="preserve">Zastępca notarialny </w:t>
            </w:r>
          </w:p>
          <w:p w14:paraId="3F547CF1" w14:textId="77777777" w:rsidR="00B00ADC" w:rsidRPr="00B00ADC" w:rsidRDefault="00B00ADC" w:rsidP="00B00ADC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</w:pPr>
            <w:r w:rsidRPr="00B00ADC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Julia Słota-Bandura</w:t>
            </w:r>
          </w:p>
          <w:p w14:paraId="35803B51" w14:textId="73213C77" w:rsidR="00B00ADC" w:rsidRPr="00B00ADC" w:rsidRDefault="00B00ADC" w:rsidP="00B00ADC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</w:pPr>
            <w:r w:rsidRPr="00B00ADC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będzie</w:t>
            </w:r>
          </w:p>
          <w:p w14:paraId="0B5D11D5" w14:textId="248CA1C1" w:rsidR="00B00ADC" w:rsidRPr="00B00ADC" w:rsidRDefault="00B00ADC" w:rsidP="00B00ADC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00AD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Doradca podatkowy Małgorzata Chojnowska</w:t>
            </w:r>
          </w:p>
        </w:tc>
      </w:tr>
      <w:tr w:rsidR="00FE728A" w:rsidRPr="00B725B1" w14:paraId="46559BC1" w14:textId="77777777" w:rsidTr="00102C32">
        <w:trPr>
          <w:trHeight w:val="974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79991E" w14:textId="548670DD" w:rsidR="00FE728A" w:rsidRPr="00B725B1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5" w:name="_Hlk24034268"/>
            <w:bookmarkEnd w:id="14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05.04.2025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F4142E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B6DAFC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FBF12D" w14:textId="77777777" w:rsidR="00FE728A" w:rsidRPr="00B00AD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00AD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604076" w14:textId="77777777" w:rsidR="00FE728A" w:rsidRPr="00B00AD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B00AD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SAMORZĄD TERYTORIALNY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95C51C" w14:textId="77777777" w:rsidR="00FE728A" w:rsidRPr="00B00AD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00AD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Samorząd gminny, samorząd powiatowy, samorząd </w:t>
            </w:r>
            <w:proofErr w:type="spellStart"/>
            <w:r w:rsidRPr="00B00AD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wojew</w:t>
            </w:r>
            <w:proofErr w:type="spellEnd"/>
            <w:r w:rsidRPr="00B00AD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proofErr w:type="spellStart"/>
            <w:r w:rsidRPr="00B00AD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dztwa</w:t>
            </w:r>
            <w:proofErr w:type="spellEnd"/>
            <w:r w:rsidRPr="00B00AD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, zadania własne i zlecone jednostek samorządu terytorialnego (cz. 1)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380" w:type="dxa"/>
            </w:tcMar>
            <w:vAlign w:val="center"/>
          </w:tcPr>
          <w:p w14:paraId="65B79FA2" w14:textId="77777777" w:rsidR="00FE728A" w:rsidRPr="00B00AD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00AD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samorządzie gminnym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D2CB94" w14:textId="196C2334" w:rsidR="00DF6DAE" w:rsidRDefault="00DF6DAE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zamiast</w:t>
            </w:r>
          </w:p>
          <w:p w14:paraId="5073E93C" w14:textId="1209B0DD" w:rsidR="00FE728A" w:rsidRPr="00B00AD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B00AD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</w:t>
            </w:r>
            <w:proofErr w:type="spellEnd"/>
            <w:r w:rsidRPr="00B00AD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Prawny</w:t>
            </w:r>
          </w:p>
          <w:p w14:paraId="1C74AEB0" w14:textId="77777777" w:rsidR="00FE728A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00AD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Zbigniew Olech</w:t>
            </w:r>
          </w:p>
          <w:p w14:paraId="6C1BBF01" w14:textId="77777777" w:rsidR="00DF6DAE" w:rsidRDefault="00DF6DAE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będzie</w:t>
            </w:r>
          </w:p>
          <w:p w14:paraId="7F7B7D6D" w14:textId="77777777" w:rsidR="00DF6DAE" w:rsidRPr="00CF5E49" w:rsidRDefault="00DF6DAE" w:rsidP="00DF6DA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3F87BD4D" w14:textId="77777777" w:rsidR="00DF6DAE" w:rsidRPr="00CF5E49" w:rsidRDefault="00DF6DAE" w:rsidP="00DF6DA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557612CE" w14:textId="77777777" w:rsidR="00DF6DAE" w:rsidRPr="00CF5E49" w:rsidRDefault="00DF6DAE" w:rsidP="00DF6DA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09C78568" w14:textId="2DBC4EE4" w:rsidR="00DF6DAE" w:rsidRPr="00B00ADC" w:rsidRDefault="00DF6DAE" w:rsidP="00DF6DA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FE728A" w:rsidRPr="00B725B1" w14:paraId="79DC3F3B" w14:textId="77777777" w:rsidTr="00102C32">
        <w:trPr>
          <w:trHeight w:val="974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45250F" w14:textId="7AD2D0CE" w:rsidR="00FE728A" w:rsidRPr="00B725B1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05.04.2025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ABAA82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B912F3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189FF7" w14:textId="77777777" w:rsidR="00FE728A" w:rsidRPr="00B00AD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00ADC">
              <w:rPr>
                <w:rFonts w:eastAsia="Arial Unicode MS"/>
                <w:b/>
                <w:sz w:val="16"/>
                <w:szCs w:val="16"/>
                <w:u w:color="000000"/>
                <w:lang w:val="nl-NL" w:eastAsia="en-US"/>
              </w:rPr>
              <w:t>Wykład</w:t>
            </w:r>
          </w:p>
          <w:p w14:paraId="1ABD763D" w14:textId="77777777" w:rsidR="00FE728A" w:rsidRPr="00B00AD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6DBBC7" w14:textId="77777777" w:rsidR="00FE728A" w:rsidRPr="00B00AD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B00AD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SAMORZĄD TERYTORIALNY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C9B549" w14:textId="77777777" w:rsidR="00FE728A" w:rsidRPr="00B00AD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00AD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Samorząd gminny, samorząd powiatowy, samorząd </w:t>
            </w:r>
            <w:proofErr w:type="spellStart"/>
            <w:r w:rsidRPr="00B00AD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wojew</w:t>
            </w:r>
            <w:proofErr w:type="spellEnd"/>
            <w:r w:rsidRPr="00B00AD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proofErr w:type="spellStart"/>
            <w:r w:rsidRPr="00B00AD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dztwa</w:t>
            </w:r>
            <w:proofErr w:type="spellEnd"/>
            <w:r w:rsidRPr="00B00AD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, zadania własne i zlecone jednostek samorządu terytorialnego (cz. 2)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3C6BE3" w14:textId="77777777" w:rsidR="00FE728A" w:rsidRPr="00B00AD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00AD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samorządzie gminnym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F9BDFA" w14:textId="77777777" w:rsidR="00DF6DAE" w:rsidRDefault="00DF6DAE" w:rsidP="00DF6DA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zamiast</w:t>
            </w:r>
          </w:p>
          <w:p w14:paraId="2BFA0340" w14:textId="77777777" w:rsidR="00DF6DAE" w:rsidRPr="00B00ADC" w:rsidRDefault="00DF6DAE" w:rsidP="00DF6DA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00AD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</w:p>
          <w:p w14:paraId="315B8997" w14:textId="77777777" w:rsidR="00DF6DAE" w:rsidRDefault="00DF6DAE" w:rsidP="00DF6DA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00AD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Zbigniew Olech</w:t>
            </w:r>
          </w:p>
          <w:p w14:paraId="1FBA2971" w14:textId="77777777" w:rsidR="00DF6DAE" w:rsidRDefault="00DF6DAE" w:rsidP="00DF6DA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będzie</w:t>
            </w:r>
          </w:p>
          <w:p w14:paraId="43D4A7BF" w14:textId="77777777" w:rsidR="00DF6DAE" w:rsidRPr="00CF5E49" w:rsidRDefault="00DF6DAE" w:rsidP="00DF6DA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5034201B" w14:textId="77777777" w:rsidR="00DF6DAE" w:rsidRPr="00CF5E49" w:rsidRDefault="00DF6DAE" w:rsidP="00DF6DA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7AC07DDA" w14:textId="77777777" w:rsidR="00DF6DAE" w:rsidRPr="00CF5E49" w:rsidRDefault="00DF6DAE" w:rsidP="00DF6DA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4C5F2A07" w14:textId="45A9106D" w:rsidR="00FE728A" w:rsidRPr="00B00ADC" w:rsidRDefault="00DF6DAE" w:rsidP="00DF6DA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bookmarkEnd w:id="15"/>
      <w:tr w:rsidR="00B00ADC" w:rsidRPr="00B725B1" w14:paraId="47E8168F" w14:textId="77777777" w:rsidTr="00102C32">
        <w:trPr>
          <w:trHeight w:val="974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72C1D5" w14:textId="71819907" w:rsidR="00B00ADC" w:rsidRPr="00B725B1" w:rsidRDefault="00B00ADC" w:rsidP="00B00ADC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25.04.2025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82C48B" w14:textId="77777777" w:rsidR="00B00ADC" w:rsidRPr="00B725B1" w:rsidRDefault="00B00ADC" w:rsidP="00B00ADC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BB033C" w14:textId="77777777" w:rsidR="00B00ADC" w:rsidRPr="00B725B1" w:rsidRDefault="00B00ADC" w:rsidP="00B00ADC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77B649" w14:textId="77777777" w:rsidR="00B00ADC" w:rsidRPr="00B00ADC" w:rsidRDefault="00B00ADC" w:rsidP="00B00ADC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00AD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991623" w14:textId="614A4C12" w:rsidR="00B00ADC" w:rsidRPr="00B00ADC" w:rsidRDefault="00B00ADC" w:rsidP="00B00ADC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00ADC">
              <w:rPr>
                <w:rFonts w:eastAsia="Arial Unicode MS"/>
                <w:bCs/>
                <w:iCs/>
                <w:sz w:val="16"/>
                <w:szCs w:val="16"/>
                <w:u w:color="000000"/>
                <w:lang w:eastAsia="en-US"/>
              </w:rPr>
              <w:t>PRAWO RODZINNE I OPIEKUŃCZE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F3343B" w14:textId="7A553CD5" w:rsidR="00B00ADC" w:rsidRPr="00B00ADC" w:rsidRDefault="00B00ADC" w:rsidP="00B00ADC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00ADC">
              <w:rPr>
                <w:rFonts w:eastAsia="Arial Unicode MS"/>
                <w:bCs/>
                <w:iCs/>
                <w:sz w:val="16"/>
                <w:szCs w:val="16"/>
                <w:u w:color="000000"/>
                <w:lang w:eastAsia="en-US"/>
              </w:rPr>
              <w:t xml:space="preserve">Reprezentacja małoletniego (teoria) </w:t>
            </w:r>
            <w:r w:rsidRPr="00B00AD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</w:t>
            </w:r>
            <w:r w:rsidRPr="00B00AD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27641E" w14:textId="330B9F9B" w:rsidR="00B00ADC" w:rsidRPr="00B00ADC" w:rsidRDefault="00B00ADC" w:rsidP="00B00ADC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00AD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36DCC1" w14:textId="3800175A" w:rsidR="00B00ADC" w:rsidRPr="00B00ADC" w:rsidRDefault="00B00ADC" w:rsidP="00B00ADC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00AD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zamiast</w:t>
            </w:r>
          </w:p>
          <w:p w14:paraId="3364319B" w14:textId="77777777" w:rsidR="00B00ADC" w:rsidRPr="00B00ADC" w:rsidRDefault="00B00ADC" w:rsidP="00B00ADC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00AD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Doradca podatkowy Małgorzata Chojnowska</w:t>
            </w:r>
          </w:p>
          <w:p w14:paraId="57A78700" w14:textId="0E52C8A5" w:rsidR="00B00ADC" w:rsidRPr="00B00ADC" w:rsidRDefault="00B00ADC" w:rsidP="00B00ADC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00AD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będzie</w:t>
            </w:r>
          </w:p>
          <w:p w14:paraId="57C87A74" w14:textId="77777777" w:rsidR="00B00ADC" w:rsidRPr="00B00ADC" w:rsidRDefault="00B00ADC" w:rsidP="00B00ADC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</w:pPr>
            <w:r w:rsidRPr="00B00ADC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 xml:space="preserve">Zastępca notarialny </w:t>
            </w:r>
          </w:p>
          <w:p w14:paraId="410EA150" w14:textId="77777777" w:rsidR="00B00ADC" w:rsidRPr="00B00ADC" w:rsidRDefault="00B00ADC" w:rsidP="00B00ADC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</w:pPr>
            <w:r w:rsidRPr="00B00ADC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Julia Słota-Bandura</w:t>
            </w:r>
          </w:p>
          <w:p w14:paraId="2738C4F1" w14:textId="33608969" w:rsidR="00B00ADC" w:rsidRPr="00B00ADC" w:rsidRDefault="00B00ADC" w:rsidP="00B00ADC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tr w:rsidR="00FE728A" w:rsidRPr="00CF5E49" w14:paraId="32109E0D" w14:textId="77777777" w:rsidTr="00102C32">
        <w:trPr>
          <w:trHeight w:val="974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B650F4" w14:textId="77775CEE" w:rsidR="00FE728A" w:rsidRPr="00CF5E49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25.04.2025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4C74C9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291C2E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2B16C3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14E8AB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2EB9F1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spółdzielcze i ustawa o spółdzielniach mieszkaniowych (cz. 2)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A039E1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spółdzielniach mieszkaniowych, ustawa Prawo spółdzielcze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D932B9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</w:p>
          <w:p w14:paraId="667BAFB5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Piotr 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Skibiński</w:t>
            </w:r>
            <w:proofErr w:type="spellEnd"/>
          </w:p>
        </w:tc>
      </w:tr>
      <w:tr w:rsidR="00FE728A" w:rsidRPr="00CF5E49" w14:paraId="44DE3065" w14:textId="77777777" w:rsidTr="00102C32">
        <w:trPr>
          <w:trHeight w:val="974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8C36C2" w14:textId="3584EC83" w:rsidR="00FE728A" w:rsidRPr="00CF5E49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26.04.2025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1D88BF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13B9D0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CC43C4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6A50A2EC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872714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F300F6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spółdzielcze i ustawa o spółdzielniach mieszkaniowych (cz. 3)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7896E9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spółdzielniach mieszkaniowych, ustawa Prawo spółdzielcze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4255AA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</w:p>
          <w:p w14:paraId="6ADD3F9C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Piotr </w:t>
            </w: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Skibiński</w:t>
            </w:r>
            <w:proofErr w:type="spellEnd"/>
          </w:p>
        </w:tc>
      </w:tr>
      <w:tr w:rsidR="00FE728A" w:rsidRPr="00CF5E49" w14:paraId="5D90FFF5" w14:textId="77777777" w:rsidTr="00102C32">
        <w:trPr>
          <w:trHeight w:val="974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F35BC0" w14:textId="041B84C2" w:rsidR="00FE728A" w:rsidRPr="00FB56BD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eastAsia="en-US"/>
              </w:rPr>
            </w:pPr>
            <w:bookmarkStart w:id="16" w:name="_Hlk54261053"/>
            <w:r w:rsidRPr="00FB56BD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26.04.2025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138C0D" w14:textId="77777777" w:rsidR="00FE728A" w:rsidRPr="00FB56BD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FB56BD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12</w:t>
            </w:r>
            <w:r w:rsidRPr="00FB56BD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 w:eastAsia="en-US"/>
              </w:rPr>
              <w:t>30</w:t>
            </w:r>
            <w:r w:rsidRPr="00FB56BD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 xml:space="preserve"> - 15</w:t>
            </w:r>
            <w:r w:rsidRPr="00FB56BD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F08425" w14:textId="77777777" w:rsidR="00FE728A" w:rsidRPr="00FB56BD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FB56BD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 xml:space="preserve">4 </w:t>
            </w:r>
            <w:proofErr w:type="spellStart"/>
            <w:r w:rsidRPr="00FB56BD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godz</w:t>
            </w:r>
            <w:proofErr w:type="spellEnd"/>
            <w:r w:rsidRPr="00FB56BD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0A6CD5" w14:textId="77777777" w:rsidR="00FE728A" w:rsidRPr="00FB56BD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proofErr w:type="spellStart"/>
            <w:r w:rsidRPr="00FB56BD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FE2F13" w14:textId="77777777" w:rsidR="00FE728A" w:rsidRPr="00FB56BD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FB56BD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60C3F2" w14:textId="386CB657" w:rsidR="00FE728A" w:rsidRPr="00FB56BD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B56BD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</w:t>
            </w:r>
            <w:r w:rsidR="00436D08" w:rsidRPr="00FB56BD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</w:t>
            </w:r>
            <w:r w:rsidRPr="00FB56BD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- wg zakresu materiału </w:t>
            </w:r>
            <w:r w:rsidR="00436D08" w:rsidRPr="00FB56BD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</w:r>
            <w:r w:rsidRPr="00FB56BD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49DECD" w14:textId="77777777" w:rsidR="00FE728A" w:rsidRPr="00FB56BD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B56BD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6CE927" w14:textId="77777777" w:rsidR="00FB56BD" w:rsidRPr="00797DF1" w:rsidRDefault="00FB56BD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797DF1">
              <w:rPr>
                <w:rFonts w:eastAsia="Helvetica"/>
                <w:sz w:val="16"/>
                <w:szCs w:val="16"/>
              </w:rPr>
              <w:t xml:space="preserve">Notariusz </w:t>
            </w:r>
          </w:p>
          <w:p w14:paraId="2A000372" w14:textId="2081036B" w:rsidR="00FE728A" w:rsidRPr="008064B2" w:rsidRDefault="00FB56BD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yellow"/>
                <w:u w:color="000000"/>
                <w:lang w:val="de-DE" w:eastAsia="en-US"/>
              </w:rPr>
            </w:pPr>
            <w:r w:rsidRPr="00797DF1">
              <w:rPr>
                <w:rFonts w:eastAsia="Helvetica"/>
                <w:sz w:val="16"/>
                <w:szCs w:val="16"/>
              </w:rPr>
              <w:t>Aleksandra Zacharska</w:t>
            </w:r>
          </w:p>
        </w:tc>
      </w:tr>
      <w:tr w:rsidR="00FE728A" w:rsidRPr="00CF5E49" w14:paraId="12574C60" w14:textId="77777777" w:rsidTr="00102C32">
        <w:trPr>
          <w:trHeight w:val="1056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B84827" w14:textId="16ED1C5F" w:rsidR="00FE728A" w:rsidRPr="00680D2F" w:rsidRDefault="000A0D94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7" w:name="_Hlk54955361"/>
            <w:bookmarkEnd w:id="16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16</w:t>
            </w:r>
            <w:r w:rsidR="006F4E9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.05.2025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B4B418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680D2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6DD1D7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80D2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17E5C5" w14:textId="77777777" w:rsidR="00FE728A" w:rsidRPr="00680D2F" w:rsidRDefault="00FE728A" w:rsidP="00102C32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1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80D2F">
              <w:rPr>
                <w:rFonts w:eastAsia="Times New Roman Bold"/>
                <w:b/>
                <w:bCs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D68709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Cs/>
                <w:iCs/>
                <w:sz w:val="16"/>
                <w:szCs w:val="16"/>
                <w:u w:color="000000"/>
                <w:lang w:eastAsia="en-US"/>
              </w:rPr>
              <w:t>PRAWO RODZINNE I OPIEKUŃCZE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07679E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7504D5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Małżeńskie ustroje majątkowe (praktyczne zagadnienia, orzecznictwo)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1F0246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A70428" w14:textId="77777777" w:rsidR="00FE728A" w:rsidRPr="00680D2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Jacek Olszewski</w:t>
            </w:r>
          </w:p>
        </w:tc>
      </w:tr>
      <w:tr w:rsidR="00FE728A" w:rsidRPr="00CF5E49" w14:paraId="1CB270F5" w14:textId="77777777" w:rsidTr="00102C32">
        <w:trPr>
          <w:trHeight w:val="732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19AA2F" w14:textId="6BEE1330" w:rsidR="00FE728A" w:rsidRPr="00B725B1" w:rsidRDefault="000A0D94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8" w:name="_Hlk527993169"/>
            <w:bookmarkEnd w:id="17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16</w:t>
            </w:r>
            <w:r w:rsidR="006F4E9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.05.2025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A2A678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D8F175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B3E141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D56CF3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PODATKOWE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C1AD86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Podatek od spadków i darowizn (kazusy i orzecznictwo)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2AC246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podatku od spadków i darowizn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6BD40B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Doradca podatkowy Małgorzata Chojnowska</w:t>
            </w:r>
          </w:p>
        </w:tc>
      </w:tr>
      <w:tr w:rsidR="00FE728A" w:rsidRPr="00CF5E49" w14:paraId="41845754" w14:textId="77777777" w:rsidTr="00102C32">
        <w:trPr>
          <w:trHeight w:val="473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A41B02" w14:textId="1F985E9F" w:rsidR="00FE728A" w:rsidRPr="00CF5E49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9" w:name="_Hlk530575247"/>
            <w:bookmarkEnd w:id="18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</w:t>
            </w:r>
            <w:r w:rsidR="000A0D9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7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.05.2025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ACD174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EC0BAF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89096C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343B4DB3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20A138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Cs/>
                <w:iCs/>
                <w:sz w:val="16"/>
                <w:szCs w:val="16"/>
                <w:u w:color="000000"/>
                <w:lang w:eastAsia="en-US"/>
              </w:rPr>
              <w:t>PRAWO RODZINNE I OPIEKUŃCZE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D5CF57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bCs/>
                <w:iCs/>
                <w:sz w:val="16"/>
                <w:szCs w:val="16"/>
                <w:u w:color="000000"/>
                <w:lang w:eastAsia="en-US"/>
              </w:rPr>
              <w:t xml:space="preserve">Małżeńskie ustroje majątkowe (cz. 2) </w:t>
            </w:r>
            <w:r w:rsidRPr="00CF5E49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8008F5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E47C5E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 xml:space="preserve">Zastępca notarialny </w:t>
            </w:r>
          </w:p>
          <w:p w14:paraId="3F83E210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Julia Słota-Bandura</w:t>
            </w:r>
          </w:p>
        </w:tc>
      </w:tr>
      <w:tr w:rsidR="00FE728A" w:rsidRPr="002B6ADF" w14:paraId="2FC8807B" w14:textId="77777777" w:rsidTr="00102C32">
        <w:trPr>
          <w:trHeight w:val="803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17115A" w14:textId="52D41EAA" w:rsidR="00FE728A" w:rsidRPr="002B6ADF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0" w:name="_Hlk53494883"/>
            <w:bookmarkEnd w:id="19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</w:t>
            </w:r>
            <w:r w:rsidR="000A0D9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7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.05.2025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016962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34BD93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599C99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D97E83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D734C4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FFFFFF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FFFFFF"/>
                <w:lang w:eastAsia="en-US"/>
              </w:rPr>
              <w:t>Ograniczone Prawa rzeczowe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10207E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F02E6B" w14:textId="661F658B" w:rsidR="001140BA" w:rsidRDefault="001140B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zamiast</w:t>
            </w:r>
          </w:p>
          <w:p w14:paraId="327FFCF1" w14:textId="77777777" w:rsidR="00FE728A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FFFFFF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  <w:r w:rsidRPr="002B6ADF">
              <w:rPr>
                <w:rFonts w:eastAsia="Arial Unicode MS"/>
                <w:sz w:val="16"/>
                <w:szCs w:val="16"/>
                <w:u w:color="FFFFFF"/>
                <w:lang w:eastAsia="en-US"/>
              </w:rPr>
              <w:t xml:space="preserve"> dr Katarzyna </w:t>
            </w:r>
            <w:proofErr w:type="spellStart"/>
            <w:r w:rsidRPr="002B6ADF">
              <w:rPr>
                <w:rFonts w:eastAsia="Arial Unicode MS"/>
                <w:sz w:val="16"/>
                <w:szCs w:val="16"/>
                <w:u w:color="FFFFFF"/>
                <w:lang w:eastAsia="en-US"/>
              </w:rPr>
              <w:t>Dadańska</w:t>
            </w:r>
            <w:proofErr w:type="spellEnd"/>
          </w:p>
          <w:p w14:paraId="6D519B24" w14:textId="70E885FE" w:rsidR="001140BA" w:rsidRDefault="001140B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FFFFFF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FFFFFF"/>
                <w:lang w:eastAsia="en-US"/>
              </w:rPr>
              <w:t>będzie</w:t>
            </w:r>
          </w:p>
          <w:p w14:paraId="73178389" w14:textId="77777777" w:rsidR="001140BA" w:rsidRPr="00CF5E49" w:rsidRDefault="001140BA" w:rsidP="001140B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 xml:space="preserve">Zastępca notarialny </w:t>
            </w:r>
          </w:p>
          <w:p w14:paraId="3EBB3AB8" w14:textId="681E24BD" w:rsidR="001140BA" w:rsidRPr="002B6ADF" w:rsidRDefault="001140BA" w:rsidP="001140B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Julia Słota-Bandura</w:t>
            </w:r>
          </w:p>
        </w:tc>
      </w:tr>
      <w:tr w:rsidR="00FE728A" w:rsidRPr="00A52FF4" w14:paraId="385BE403" w14:textId="77777777" w:rsidTr="00102C32">
        <w:trPr>
          <w:trHeight w:val="1056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F5CE25" w14:textId="4B1EB276" w:rsidR="00FE728A" w:rsidRPr="00A52FF4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1" w:name="_Hlk54261063"/>
            <w:bookmarkEnd w:id="20"/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23.05.2025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F224A7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A52FF4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A52FF4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74F1E2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70556E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8A06C6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A52FF4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329B0C" w14:textId="0B6C8AFB" w:rsidR="00FE728A" w:rsidRPr="00A52FF4" w:rsidRDefault="00436D08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FFFFFF"/>
                <w:lang w:eastAsia="en-US"/>
              </w:rPr>
            </w:pPr>
            <w:r w:rsidRPr="00A52FF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reprezentacja Skarbu Państwa i pozostałe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72DFEC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A52FF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051BEE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A52FF4">
              <w:rPr>
                <w:rFonts w:eastAsia="Helvetica"/>
                <w:sz w:val="16"/>
                <w:szCs w:val="16"/>
              </w:rPr>
              <w:t>Sędzia SO w Szczecinie</w:t>
            </w:r>
          </w:p>
          <w:p w14:paraId="150D3FF9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A52FF4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Tomasz </w:t>
            </w:r>
            <w:proofErr w:type="spellStart"/>
            <w:r w:rsidRPr="00A52FF4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Szaj</w:t>
            </w:r>
            <w:proofErr w:type="spellEnd"/>
          </w:p>
        </w:tc>
      </w:tr>
      <w:tr w:rsidR="00FE728A" w:rsidRPr="00A52FF4" w14:paraId="349F50B3" w14:textId="77777777" w:rsidTr="00102C32">
        <w:trPr>
          <w:trHeight w:val="1083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47158A" w14:textId="72B63B9C" w:rsidR="00FE728A" w:rsidRPr="00A52FF4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23.05.2025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122FCB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A52FF4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A52FF4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C03E5C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25316D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E612EB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A52FF4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707F91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FFFFFF"/>
                <w:lang w:eastAsia="en-US"/>
              </w:rPr>
            </w:pPr>
            <w:r w:rsidRPr="00A52FF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zobowiązania. Dodatkowe zastrzeżenia umowne i pozostałe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A8803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A52FF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A0A69D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A52FF4">
              <w:rPr>
                <w:rFonts w:eastAsia="Helvetica"/>
                <w:sz w:val="16"/>
                <w:szCs w:val="16"/>
              </w:rPr>
              <w:t>Sędzia SO w Szczecinie</w:t>
            </w:r>
          </w:p>
          <w:p w14:paraId="2424D8D6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A52FF4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Tomasz </w:t>
            </w:r>
            <w:proofErr w:type="spellStart"/>
            <w:r w:rsidRPr="00A52FF4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Szaj</w:t>
            </w:r>
            <w:proofErr w:type="spellEnd"/>
          </w:p>
        </w:tc>
      </w:tr>
      <w:tr w:rsidR="00FE728A" w:rsidRPr="00A52FF4" w14:paraId="2A2DEAF0" w14:textId="77777777" w:rsidTr="00102C32">
        <w:trPr>
          <w:trHeight w:val="732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E7BD64" w14:textId="5274A9B2" w:rsidR="00FE728A" w:rsidRPr="00A52FF4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2" w:name="_Hlk527993265"/>
            <w:bookmarkEnd w:id="21"/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24.05.2025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598169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A52FF4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A52FF4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C6A26A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518D5A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A8B585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A52FF4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48AAE0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A52FF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Prawo cywilne. Ograniczone prawa rzeczowe, ze </w:t>
            </w:r>
            <w:proofErr w:type="spellStart"/>
            <w:r w:rsidRPr="00A52FF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szczeg</w:t>
            </w:r>
            <w:proofErr w:type="spellEnd"/>
            <w:r w:rsidRPr="00A52FF4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proofErr w:type="spellStart"/>
            <w:r w:rsidRPr="00A52FF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lnym</w:t>
            </w:r>
            <w:proofErr w:type="spellEnd"/>
            <w:r w:rsidRPr="00A52FF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uwzględnieniem użytkowania (cz. 1) i pozostałe-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D01B02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A52FF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A8E814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A52FF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5ADC24A0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A52FF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4A75F467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bookmarkEnd w:id="22"/>
      <w:tr w:rsidR="00FE728A" w:rsidRPr="00A52FF4" w14:paraId="09229B2B" w14:textId="77777777" w:rsidTr="00102C32">
        <w:trPr>
          <w:trHeight w:val="736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9AB2A8" w14:textId="57BA0519" w:rsidR="00FE728A" w:rsidRPr="00A52FF4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24.05.2025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C4BD15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A52FF4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A52FF4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96B79A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0E7B25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96F901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A52FF4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DB8EE8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FFFFFF"/>
                <w:lang w:eastAsia="en-US"/>
              </w:rPr>
            </w:pPr>
            <w:r w:rsidRPr="00A52FF4">
              <w:rPr>
                <w:rFonts w:eastAsia="Arial Unicode MS"/>
                <w:sz w:val="16"/>
                <w:szCs w:val="16"/>
                <w:u w:color="FFFFFF"/>
                <w:lang w:eastAsia="en-US"/>
              </w:rPr>
              <w:t>Własność 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061135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A52FF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CED733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A52FF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  <w:r w:rsidRPr="00A52FF4">
              <w:rPr>
                <w:rFonts w:eastAsia="Arial Unicode MS"/>
                <w:sz w:val="16"/>
                <w:szCs w:val="16"/>
                <w:u w:color="FFFFFF"/>
                <w:lang w:eastAsia="en-US"/>
              </w:rPr>
              <w:t xml:space="preserve"> dr Katarzyna </w:t>
            </w:r>
            <w:proofErr w:type="spellStart"/>
            <w:r w:rsidRPr="00A52FF4">
              <w:rPr>
                <w:rFonts w:eastAsia="Arial Unicode MS"/>
                <w:sz w:val="16"/>
                <w:szCs w:val="16"/>
                <w:u w:color="FFFFFF"/>
                <w:lang w:eastAsia="en-US"/>
              </w:rPr>
              <w:t>Dadańska</w:t>
            </w:r>
            <w:proofErr w:type="spellEnd"/>
          </w:p>
        </w:tc>
      </w:tr>
      <w:tr w:rsidR="00FE728A" w:rsidRPr="00A52FF4" w14:paraId="6208C489" w14:textId="77777777" w:rsidTr="00102C32">
        <w:trPr>
          <w:trHeight w:val="355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A779B8" w14:textId="62A22F0D" w:rsidR="00FE728A" w:rsidRPr="00A52FF4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3" w:name="_Hlk54261072"/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13.06.2025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F54B0E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A52FF4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A52FF4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4D2F4E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1C874C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7F3EC9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A52FF4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986622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A52FF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umowy nienazwane i pozostałe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92FA46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A52FF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9813B0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A52FF4">
              <w:rPr>
                <w:rFonts w:eastAsia="Helvetica"/>
                <w:sz w:val="16"/>
                <w:szCs w:val="16"/>
              </w:rPr>
              <w:t>Sędzia SO w Szczecinie</w:t>
            </w:r>
          </w:p>
          <w:p w14:paraId="173832FD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A52FF4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Tomasz </w:t>
            </w:r>
            <w:proofErr w:type="spellStart"/>
            <w:r w:rsidRPr="00A52FF4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Szaj</w:t>
            </w:r>
            <w:proofErr w:type="spellEnd"/>
          </w:p>
        </w:tc>
      </w:tr>
      <w:tr w:rsidR="00FE728A" w:rsidRPr="00A52FF4" w14:paraId="40F53C6A" w14:textId="77777777" w:rsidTr="00102C32">
        <w:trPr>
          <w:trHeight w:val="355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68B78E" w14:textId="60DA28B9" w:rsidR="00FE728A" w:rsidRPr="00A52FF4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13.06.2025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5678C3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A52FF4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A52FF4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6390D5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B7F381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055135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A52FF4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096B0C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A52FF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przedmioty stosunków cywilnoprawnych i pozostałe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5C6A87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A52FF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6F753E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A52FF4">
              <w:rPr>
                <w:rFonts w:eastAsia="Helvetica"/>
                <w:sz w:val="16"/>
                <w:szCs w:val="16"/>
              </w:rPr>
              <w:t>Sędzia SO w Szczecinie</w:t>
            </w:r>
          </w:p>
          <w:p w14:paraId="04F187D9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A52FF4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Tomasz </w:t>
            </w:r>
            <w:proofErr w:type="spellStart"/>
            <w:r w:rsidRPr="00A52FF4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Szaj</w:t>
            </w:r>
            <w:proofErr w:type="spellEnd"/>
          </w:p>
        </w:tc>
      </w:tr>
      <w:bookmarkEnd w:id="23"/>
      <w:tr w:rsidR="00FE728A" w:rsidRPr="00CF5E49" w14:paraId="13626932" w14:textId="77777777" w:rsidTr="00102C32">
        <w:trPr>
          <w:trHeight w:val="453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1B8B46" w14:textId="6AD9A8DF" w:rsidR="00FE728A" w:rsidRPr="00CF5E49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14.06.2025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BAAAF7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3D717D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37A53E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CB3DBF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  <w:t>PRAWO O NOTARIACIE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0CBCE6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Czynności notarialne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B7AEB4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B5FFA3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</w:p>
          <w:p w14:paraId="201CFEA9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Andrzej Jan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Szereda</w:t>
            </w:r>
            <w:proofErr w:type="spellEnd"/>
          </w:p>
        </w:tc>
      </w:tr>
      <w:tr w:rsidR="00FE728A" w:rsidRPr="00CF5E49" w14:paraId="11233145" w14:textId="77777777" w:rsidTr="00102C32">
        <w:trPr>
          <w:trHeight w:val="628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6A67CC" w14:textId="49C9F8DE" w:rsidR="00FE728A" w:rsidRPr="002B6ADF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4" w:name="_Hlk24022586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14.06.2025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1CE5A3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A2609A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60CB3D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61AE17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607468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5EA1A2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6B9440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2B6AD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2B6AD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2B6AD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Przemysław</w:t>
            </w:r>
            <w:proofErr w:type="spellEnd"/>
            <w:r w:rsidRPr="002B6AD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2B6AD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Katner</w:t>
            </w:r>
            <w:proofErr w:type="spellEnd"/>
          </w:p>
        </w:tc>
      </w:tr>
      <w:tr w:rsidR="00FE728A" w:rsidRPr="00CF5E49" w14:paraId="07482CAA" w14:textId="77777777" w:rsidTr="00102C32">
        <w:trPr>
          <w:trHeight w:val="628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25EBA0" w14:textId="7149D9AE" w:rsidR="00FE728A" w:rsidRPr="00CF5E49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5" w:name="_Hlk24454079"/>
            <w:bookmarkEnd w:id="24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27.06.2025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CD1E82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1842B5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C3FFA8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33AB12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  <w:t>PRAWO O NOTARIACIE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369F9D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Odmowa dokonania czynności notarialnej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962E36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 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77C833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Jacek Olszewski</w:t>
            </w:r>
          </w:p>
        </w:tc>
      </w:tr>
      <w:bookmarkEnd w:id="25"/>
      <w:tr w:rsidR="00FE728A" w:rsidRPr="00CF5E49" w14:paraId="7BE5D2EF" w14:textId="77777777" w:rsidTr="00102C32">
        <w:trPr>
          <w:trHeight w:val="580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E62AF4" w14:textId="6E595D2C" w:rsidR="00FE728A" w:rsidRPr="00B725B1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27.06.2025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0AD17E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13BC8A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34FE62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0FC002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PODATKOWE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45CE5E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 jako płatnik podatków, obowiązki informacyjne (Podsumowanie)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0AA420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ordynacja podatkowa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470709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Doradca podatkowy Małgorzata Chojnowska</w:t>
            </w:r>
          </w:p>
        </w:tc>
      </w:tr>
      <w:tr w:rsidR="00FE728A" w:rsidRPr="00A52FF4" w14:paraId="140C9515" w14:textId="77777777" w:rsidTr="00102C32">
        <w:trPr>
          <w:trHeight w:val="617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DA25F7" w14:textId="6C56BA47" w:rsidR="00FE728A" w:rsidRPr="00A52FF4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28.06.2025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EF5A68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A52FF4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A52FF4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6C3447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1E623B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AB547D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A52FF4"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  <w:t>PRAWO O NOTARIACIE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D51E31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A52FF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– praktyka z pisania akt</w:t>
            </w:r>
            <w:r w:rsidRPr="00A52FF4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A52FF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F43563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A52FF4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 </w:t>
            </w:r>
            <w:r w:rsidRPr="00A52FF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B0ECE8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A52FF4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  <w:r w:rsidRPr="00A52FF4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  <w:p w14:paraId="667D673B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A52FF4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Joanna </w:t>
            </w:r>
            <w:proofErr w:type="spellStart"/>
            <w:r w:rsidRPr="00A52FF4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Krasocka</w:t>
            </w:r>
            <w:proofErr w:type="spellEnd"/>
          </w:p>
          <w:p w14:paraId="73EE324C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tr w:rsidR="00FE728A" w:rsidRPr="00CF5E49" w14:paraId="583A130C" w14:textId="77777777" w:rsidTr="00102C32">
        <w:trPr>
          <w:trHeight w:val="816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C009B1" w14:textId="4FB64838" w:rsidR="00FE728A" w:rsidRPr="00061D71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6" w:name="_Hlk24035006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28.06.2025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409494" w14:textId="77777777" w:rsidR="00FE728A" w:rsidRPr="00061D7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061D7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061D7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90E454" w14:textId="77777777" w:rsidR="00FE728A" w:rsidRPr="00061D7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946061" w14:textId="77777777" w:rsidR="00FE728A" w:rsidRPr="00061D71" w:rsidRDefault="00FE728A" w:rsidP="00102C32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1"/>
              <w:rPr>
                <w:rFonts w:eastAsia="Arial Unicode MS"/>
                <w:b/>
                <w:sz w:val="16"/>
                <w:szCs w:val="16"/>
                <w:u w:color="000000"/>
                <w:lang w:val="nl-NL" w:eastAsia="en-US"/>
              </w:rPr>
            </w:pP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nl-NL" w:eastAsia="en-US"/>
              </w:rPr>
              <w:t>Warsztaty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423870" w14:textId="77777777" w:rsidR="00FE728A" w:rsidRPr="00061D7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061D71"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  <w:t>PRAWO O NOTARIACIE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7BFA4D" w14:textId="77777777" w:rsidR="00FE728A" w:rsidRPr="00061D7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bCs/>
                <w:sz w:val="16"/>
                <w:szCs w:val="16"/>
                <w:u w:color="000000"/>
                <w:lang w:eastAsia="en-US"/>
              </w:rPr>
            </w:pPr>
            <w:r w:rsidRPr="00061D7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Zasady Biurowości Kancelarii - wg zakresu materiału i tematu, zał. do uchwały RIN Szczecin (legenda).</w:t>
            </w:r>
          </w:p>
          <w:p w14:paraId="793E3F1A" w14:textId="77777777" w:rsidR="00FE728A" w:rsidRPr="00061D7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07AE32" w14:textId="5B7C5E04" w:rsidR="00FE728A" w:rsidRPr="00061D7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61D7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notariacie oraz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B2A7C8" w14:textId="77777777" w:rsidR="00FE728A" w:rsidRPr="00061D7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  <w:p w14:paraId="01DB618D" w14:textId="79D6DAF9" w:rsidR="00FE728A" w:rsidRPr="00061D71" w:rsidRDefault="006B769C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Zuzanna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Minko</w:t>
            </w:r>
            <w:proofErr w:type="spellEnd"/>
          </w:p>
        </w:tc>
      </w:tr>
      <w:bookmarkEnd w:id="26"/>
      <w:tr w:rsidR="00FE728A" w:rsidRPr="00CF5E49" w14:paraId="729343EF" w14:textId="77777777" w:rsidTr="00102C32">
        <w:trPr>
          <w:trHeight w:val="816"/>
        </w:trPr>
        <w:tc>
          <w:tcPr>
            <w:tcW w:w="1105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F98F60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1134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FE2273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993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7C880B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1700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7BE7FD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nl-NL" w:eastAsia="en-US"/>
              </w:rPr>
            </w:pPr>
          </w:p>
        </w:tc>
        <w:tc>
          <w:tcPr>
            <w:tcW w:w="2267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7F8E28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976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7D65AD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  <w:tc>
          <w:tcPr>
            <w:tcW w:w="2834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B29330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  <w:tc>
          <w:tcPr>
            <w:tcW w:w="1847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C55D26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</w:p>
        </w:tc>
      </w:tr>
      <w:tr w:rsidR="00FE728A" w:rsidRPr="00CF5E49" w14:paraId="18F703D2" w14:textId="77777777" w:rsidTr="00102C32">
        <w:trPr>
          <w:trHeight w:val="898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A20C75" w14:textId="5FF63186" w:rsidR="00FE728A" w:rsidRPr="00B725B1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bookmarkStart w:id="27" w:name="_Hlk55820582"/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03.10.2025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C495E1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14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B6CD7A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F59B02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4885D4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42D148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Prawo cywilne ograniczone prawa rzeczowe, ze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szczeg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lnym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uwzględnieniem użytkowania i pozostałe-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63AAFF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A3D6E5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0677FC5E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44194849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</w:p>
        </w:tc>
      </w:tr>
      <w:tr w:rsidR="00120F43" w:rsidRPr="00CF5E49" w14:paraId="62229D9E" w14:textId="77777777" w:rsidTr="00102C32">
        <w:trPr>
          <w:trHeight w:val="828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5A46F6" w14:textId="36FF83F1" w:rsidR="00120F43" w:rsidRPr="00CF5E49" w:rsidRDefault="00120F43" w:rsidP="00120F4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8" w:name="_Hlk24033491"/>
            <w:bookmarkEnd w:id="27"/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03.10.2025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6123A2" w14:textId="77777777" w:rsidR="00120F43" w:rsidRPr="00CF5E49" w:rsidRDefault="00120F43" w:rsidP="00120F4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A0D6A4" w14:textId="77777777" w:rsidR="00120F43" w:rsidRPr="00CF5E49" w:rsidRDefault="00120F43" w:rsidP="00120F4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5734C8" w14:textId="77777777" w:rsidR="00120F43" w:rsidRPr="00CF5E49" w:rsidRDefault="00120F43" w:rsidP="00120F4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4F90C960" w14:textId="77777777" w:rsidR="00120F43" w:rsidRPr="00CF5E49" w:rsidRDefault="00120F43" w:rsidP="00120F4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8A574C" w14:textId="77777777" w:rsidR="00120F43" w:rsidRPr="00CF5E49" w:rsidRDefault="00120F43" w:rsidP="00120F4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  <w:t>PRAWO KONSTYTUCYJNE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43B5E8" w14:textId="280A9D02" w:rsidR="00120F43" w:rsidRPr="00CF5E49" w:rsidRDefault="00120F43" w:rsidP="00120F4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konstytucyjne. Zasada bezpośredniego stosowania konstytucji w orzecznictwie cywilnego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A66111" w14:textId="6AA47F9E" w:rsidR="00120F43" w:rsidRPr="00CF5E49" w:rsidRDefault="00120F43" w:rsidP="00120F4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Konstytucja Rzeczypospolitej Polskiej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E6C209" w14:textId="77777777" w:rsidR="00120F43" w:rsidRPr="00CF5E49" w:rsidRDefault="00120F43" w:rsidP="00120F4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</w:p>
          <w:p w14:paraId="62AEACA8" w14:textId="533DF532" w:rsidR="00120F43" w:rsidRPr="00CF5E49" w:rsidRDefault="00120F43" w:rsidP="00120F4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dr 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Mijal</w:t>
            </w:r>
          </w:p>
        </w:tc>
      </w:tr>
      <w:bookmarkEnd w:id="28"/>
      <w:tr w:rsidR="00FE728A" w:rsidRPr="00CF5E49" w14:paraId="2707C47F" w14:textId="77777777" w:rsidTr="00102C32">
        <w:trPr>
          <w:trHeight w:val="723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05A883" w14:textId="2A135A82" w:rsidR="00FE728A" w:rsidRPr="00102549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04.10.2025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1E9BEF" w14:textId="77777777" w:rsidR="00FE728A" w:rsidRPr="001025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025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1025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1025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1025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1025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50DA58" w14:textId="77777777" w:rsidR="00FE728A" w:rsidRPr="001025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102549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D5367E" w14:textId="77777777" w:rsidR="00FE728A" w:rsidRPr="001025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102549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Wykład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982F0E" w14:textId="77777777" w:rsidR="00FE728A" w:rsidRPr="001025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1025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51F72B" w14:textId="77777777" w:rsidR="00FE728A" w:rsidRPr="001025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025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83E03F" w14:textId="77777777" w:rsidR="00FE728A" w:rsidRPr="001025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025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księgach wieczystych i hipotece, kodeks cywilny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3EB07F" w14:textId="77777777" w:rsidR="00FE728A" w:rsidRPr="001025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025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Referendarz SR w Szczecinie</w:t>
            </w:r>
          </w:p>
          <w:p w14:paraId="0605C94A" w14:textId="74A8D2C5" w:rsidR="00FE728A" w:rsidRPr="001025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025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Monika Borska</w:t>
            </w:r>
            <w:r w:rsidR="00761DE0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i ref. </w:t>
            </w:r>
            <w:proofErr w:type="spellStart"/>
            <w:r w:rsidR="00761DE0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E.Nyczaj</w:t>
            </w:r>
            <w:proofErr w:type="spellEnd"/>
            <w:r w:rsidR="00761DE0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-Kasprzak</w:t>
            </w:r>
          </w:p>
        </w:tc>
      </w:tr>
      <w:tr w:rsidR="00FE728A" w:rsidRPr="00CF5E49" w14:paraId="773641C1" w14:textId="77777777" w:rsidTr="00102C32">
        <w:trPr>
          <w:trHeight w:val="24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0A00D8" w14:textId="38BA03C0" w:rsidR="00FE728A" w:rsidRPr="00CF5E49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9" w:name="_Hlk54259943"/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04.10.2025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CF4DF6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EEBB00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88A04E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7A97BF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SZTUKA KOMUNIKOWANIA SIĘ (ERYSTYKA)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1C31D6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Podstawowe pojęcia w sztuce komunikowania się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B0A21A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ochronie danych osobowych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47A498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redaktor</w:t>
            </w:r>
            <w:proofErr w:type="spellEnd"/>
          </w:p>
          <w:p w14:paraId="7A8263A9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Kinga Brandys</w:t>
            </w:r>
          </w:p>
        </w:tc>
      </w:tr>
      <w:bookmarkEnd w:id="29"/>
      <w:tr w:rsidR="00430D7E" w:rsidRPr="00CF5E49" w14:paraId="6A2C7710" w14:textId="77777777" w:rsidTr="00102C32">
        <w:trPr>
          <w:trHeight w:val="885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857096" w14:textId="2E76841A" w:rsidR="00430D7E" w:rsidRPr="00CF5E49" w:rsidRDefault="00430D7E" w:rsidP="00430D7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17.10.2025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3D24D9" w14:textId="77777777" w:rsidR="00430D7E" w:rsidRPr="00CF5E49" w:rsidRDefault="00430D7E" w:rsidP="00430D7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BB8A80" w14:textId="77777777" w:rsidR="00430D7E" w:rsidRPr="00CF5E49" w:rsidRDefault="00430D7E" w:rsidP="00430D7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BD1908" w14:textId="77777777" w:rsidR="00430D7E" w:rsidRPr="00430D7E" w:rsidRDefault="00430D7E" w:rsidP="00430D7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30D7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761B27" w14:textId="20B98BB5" w:rsidR="00430D7E" w:rsidRPr="00430D7E" w:rsidRDefault="00430D7E" w:rsidP="00430D7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iCs/>
                <w:sz w:val="16"/>
                <w:szCs w:val="16"/>
                <w:u w:color="000000"/>
                <w:bdr w:val="none" w:sz="0" w:space="0" w:color="auto" w:frame="1"/>
              </w:rPr>
            </w:pPr>
            <w:r w:rsidRPr="00430D7E"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  <w:t>PRAWO KONSTYTUCYJNE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FC7971" w14:textId="093165A4" w:rsidR="00430D7E" w:rsidRPr="00430D7E" w:rsidRDefault="00430D7E" w:rsidP="00430D7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bdr w:val="none" w:sz="0" w:space="0" w:color="auto" w:frame="1"/>
              </w:rPr>
            </w:pPr>
            <w:r w:rsidRPr="00430D7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konstytucyjne. cd.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CBA875" w14:textId="4714F19C" w:rsidR="00430D7E" w:rsidRPr="00430D7E" w:rsidRDefault="00430D7E" w:rsidP="00430D7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</w:pPr>
            <w:r w:rsidRPr="00430D7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Konstytucja Rzeczypospolitej Polskiej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F9FA49" w14:textId="77777777" w:rsidR="00430D7E" w:rsidRPr="00430D7E" w:rsidRDefault="00430D7E" w:rsidP="00430D7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30D7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zamiast</w:t>
            </w:r>
            <w:proofErr w:type="spellEnd"/>
          </w:p>
          <w:p w14:paraId="2A512AE9" w14:textId="1970C43D" w:rsidR="00430D7E" w:rsidRPr="00430D7E" w:rsidRDefault="00430D7E" w:rsidP="00430D7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30D7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Zastępca notarialny</w:t>
            </w:r>
          </w:p>
          <w:p w14:paraId="56F8C234" w14:textId="77777777" w:rsidR="00430D7E" w:rsidRPr="00430D7E" w:rsidRDefault="00430D7E" w:rsidP="00430D7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30D7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Julia Słota-Bandura</w:t>
            </w:r>
          </w:p>
          <w:p w14:paraId="78C07234" w14:textId="04330594" w:rsidR="00430D7E" w:rsidRPr="00430D7E" w:rsidRDefault="00430D7E" w:rsidP="00430D7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30D7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będzie</w:t>
            </w:r>
          </w:p>
          <w:p w14:paraId="7BC600DC" w14:textId="77777777" w:rsidR="00430D7E" w:rsidRPr="00430D7E" w:rsidRDefault="00430D7E" w:rsidP="00430D7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30D7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Radca</w:t>
            </w:r>
            <w:proofErr w:type="spellEnd"/>
            <w:r w:rsidRPr="00430D7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430D7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Prawny</w:t>
            </w:r>
            <w:proofErr w:type="spellEnd"/>
          </w:p>
          <w:p w14:paraId="2F6FAC29" w14:textId="761BE1F1" w:rsidR="00430D7E" w:rsidRPr="00430D7E" w:rsidRDefault="00430D7E" w:rsidP="00430D7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430D7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dr.</w:t>
            </w:r>
            <w:proofErr w:type="spellEnd"/>
            <w:r w:rsidRPr="00430D7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430D7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Przemysław</w:t>
            </w:r>
            <w:proofErr w:type="spellEnd"/>
            <w:r w:rsidRPr="00430D7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430D7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Mijal</w:t>
            </w:r>
            <w:proofErr w:type="spellEnd"/>
          </w:p>
        </w:tc>
      </w:tr>
      <w:tr w:rsidR="00FE728A" w:rsidRPr="00A52FF4" w14:paraId="62716B2B" w14:textId="77777777" w:rsidTr="00102C32">
        <w:trPr>
          <w:trHeight w:val="723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E083F1" w14:textId="62C98C09" w:rsidR="00FE728A" w:rsidRPr="00430D7E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430D7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17.10.2025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329A4E" w14:textId="77777777" w:rsidR="00FE728A" w:rsidRPr="00430D7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430D7E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17</w:t>
            </w:r>
            <w:r w:rsidRPr="00430D7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30</w:t>
            </w:r>
            <w:r w:rsidRPr="00430D7E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- 20</w:t>
            </w:r>
            <w:r w:rsidRPr="00430D7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566F6F" w14:textId="77777777" w:rsidR="00FE728A" w:rsidRPr="00430D7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30D7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430D7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430D7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FDF202" w14:textId="77777777" w:rsidR="00FE728A" w:rsidRPr="00430D7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30D7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39F3CB" w14:textId="77777777" w:rsidR="00FE728A" w:rsidRPr="00430D7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430D7E"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  <w:t>PRAWO KONSTYTUCYJNE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4A8E03" w14:textId="77777777" w:rsidR="00FE728A" w:rsidRPr="00430D7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30D7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konstytucyjne. Zasada bezpośredniego stosowania konstytucji w orzecznictwie cywilnego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36C5B4" w14:textId="77777777" w:rsidR="00FE728A" w:rsidRPr="00430D7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30D7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Konstytucja Rzeczypospolitej Polskiej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295A4D" w14:textId="21D731DE" w:rsidR="00430D7E" w:rsidRPr="00430D7E" w:rsidRDefault="00430D7E" w:rsidP="00430D7E">
            <w:pPr>
              <w:widowControl/>
              <w:autoSpaceDE/>
              <w:autoSpaceDN/>
              <w:adjustRightInd/>
              <w:ind w:left="0" w:firstLine="0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</w:p>
          <w:p w14:paraId="5E4B8891" w14:textId="1714345C" w:rsidR="00FE728A" w:rsidRPr="00430D7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30D7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Radca</w:t>
            </w:r>
            <w:proofErr w:type="spellEnd"/>
            <w:r w:rsidRPr="00430D7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430D7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Prawny</w:t>
            </w:r>
            <w:proofErr w:type="spellEnd"/>
          </w:p>
          <w:p w14:paraId="2F03472D" w14:textId="77777777" w:rsidR="00FE728A" w:rsidRPr="00430D7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30D7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dr.</w:t>
            </w:r>
            <w:proofErr w:type="spellEnd"/>
            <w:r w:rsidRPr="00430D7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430D7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Przemysław</w:t>
            </w:r>
            <w:proofErr w:type="spellEnd"/>
            <w:r w:rsidRPr="00430D7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430D7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Mijal</w:t>
            </w:r>
            <w:proofErr w:type="spellEnd"/>
          </w:p>
          <w:p w14:paraId="12C31E63" w14:textId="2490E8E0" w:rsidR="00430D7E" w:rsidRPr="00430D7E" w:rsidRDefault="00430D7E" w:rsidP="00430D7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tr w:rsidR="00FE728A" w:rsidRPr="00CF5E49" w14:paraId="1DBE3436" w14:textId="77777777" w:rsidTr="00102C32">
        <w:trPr>
          <w:trHeight w:val="723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293B18" w14:textId="79DC4507" w:rsidR="00FE728A" w:rsidRPr="00CF5E49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18.10.2025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CCE5D5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99D540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96CCEB" w14:textId="77777777" w:rsidR="00FE728A" w:rsidRPr="00CF5E49" w:rsidRDefault="00FE728A" w:rsidP="00102C32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1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4036F4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88F179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spadkowe w praktyce notarialnej (cz. 1)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A4B010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030818" w14:textId="77777777" w:rsidR="00FE728A" w:rsidRPr="0083677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trike/>
                <w:sz w:val="16"/>
                <w:szCs w:val="16"/>
                <w:u w:color="000000"/>
                <w:lang w:eastAsia="en-US"/>
              </w:rPr>
            </w:pPr>
            <w:r w:rsidRPr="0083677C"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255A2FA0" w14:textId="77777777" w:rsidR="00FE728A" w:rsidRPr="0083677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trike/>
                <w:sz w:val="16"/>
                <w:szCs w:val="16"/>
                <w:u w:color="000000"/>
                <w:lang w:eastAsia="en-US"/>
              </w:rPr>
            </w:pPr>
            <w:r w:rsidRPr="0083677C"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0FE1DBBA" w14:textId="77777777" w:rsidR="00FE728A" w:rsidRPr="0083677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trike/>
                <w:sz w:val="16"/>
                <w:szCs w:val="16"/>
                <w:u w:color="000000"/>
                <w:lang w:eastAsia="en-US"/>
              </w:rPr>
            </w:pPr>
            <w:r w:rsidRPr="0083677C"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41DD272A" w14:textId="77777777" w:rsidR="00FE728A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</w:pPr>
            <w:r w:rsidRPr="0083677C"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t>Grzegorz Mikołajczuk</w:t>
            </w:r>
          </w:p>
          <w:p w14:paraId="4E163748" w14:textId="121DBC35" w:rsidR="0083677C" w:rsidRPr="0083677C" w:rsidRDefault="0083677C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83677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odwołane</w:t>
            </w:r>
          </w:p>
          <w:p w14:paraId="66B736CD" w14:textId="6B9ED018" w:rsidR="0083677C" w:rsidRPr="0083677C" w:rsidRDefault="0083677C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</w:pPr>
            <w:r w:rsidRPr="0083677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</w:t>
            </w:r>
            <w:r w:rsidR="005755B2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</w:t>
            </w:r>
            <w:r w:rsidRPr="0083677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robione</w:t>
            </w:r>
            <w:r w:rsidR="005755B2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3.12.br.</w:t>
            </w:r>
          </w:p>
        </w:tc>
      </w:tr>
      <w:tr w:rsidR="00FE728A" w:rsidRPr="00CF5E49" w14:paraId="449C711B" w14:textId="77777777" w:rsidTr="00102C32">
        <w:trPr>
          <w:trHeight w:val="723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E5B803" w14:textId="4B3CED96" w:rsidR="00FE728A" w:rsidRPr="00CF5E49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18.10.2025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D10E01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12F7B5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B5AF32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0F0633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6DC83D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spadkowe w praktyce notarialnej (cz. 2)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A7B3CA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A907F3" w14:textId="77777777" w:rsidR="00FE728A" w:rsidRPr="0083677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trike/>
                <w:sz w:val="16"/>
                <w:szCs w:val="16"/>
                <w:u w:color="000000"/>
                <w:lang w:eastAsia="en-US"/>
              </w:rPr>
            </w:pPr>
            <w:r w:rsidRPr="0083677C"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7DA2DEA0" w14:textId="77777777" w:rsidR="00FE728A" w:rsidRPr="0083677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trike/>
                <w:sz w:val="16"/>
                <w:szCs w:val="16"/>
                <w:u w:color="000000"/>
                <w:lang w:eastAsia="en-US"/>
              </w:rPr>
            </w:pPr>
            <w:r w:rsidRPr="0083677C"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6C4388CC" w14:textId="77777777" w:rsidR="00FE728A" w:rsidRPr="0083677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trike/>
                <w:sz w:val="16"/>
                <w:szCs w:val="16"/>
                <w:u w:color="000000"/>
                <w:lang w:eastAsia="en-US"/>
              </w:rPr>
            </w:pPr>
            <w:r w:rsidRPr="0083677C"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63FAB537" w14:textId="445562BE" w:rsidR="005755B2" w:rsidRDefault="00FE728A" w:rsidP="005755B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</w:pPr>
            <w:r w:rsidRPr="0083677C"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  <w:t>Grzegorz Mikołajczuk</w:t>
            </w:r>
          </w:p>
          <w:p w14:paraId="12ACAB3E" w14:textId="77777777" w:rsidR="0083677C" w:rsidRPr="0083677C" w:rsidRDefault="0083677C" w:rsidP="0083677C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83677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lastRenderedPageBreak/>
              <w:t>odwołane</w:t>
            </w:r>
          </w:p>
          <w:p w14:paraId="5D631478" w14:textId="77777777" w:rsidR="0083677C" w:rsidRDefault="0083677C" w:rsidP="0083677C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83677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obrobione</w:t>
            </w:r>
          </w:p>
          <w:p w14:paraId="75E3F0DE" w14:textId="3D1521FA" w:rsidR="005755B2" w:rsidRPr="0083677C" w:rsidRDefault="005755B2" w:rsidP="0083677C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eastAsia="en-US"/>
              </w:rPr>
            </w:pPr>
            <w:r w:rsidRPr="0083677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</w:t>
            </w:r>
            <w:r w:rsidRPr="0083677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robione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3.12.br.</w:t>
            </w:r>
          </w:p>
        </w:tc>
      </w:tr>
      <w:tr w:rsidR="00FE728A" w:rsidRPr="00CF5E49" w14:paraId="3B840FC8" w14:textId="77777777" w:rsidTr="00102C32">
        <w:trPr>
          <w:trHeight w:val="903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ABE769" w14:textId="69679297" w:rsidR="00FE728A" w:rsidRPr="00B725B1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30" w:name="_Hlk24033499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07.11.2025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D96F61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92939C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35AA6D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D800DF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A64CB8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cywilne. Ograniczone prawa rzeczowe (cz. 2) i pozostałe-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DA0349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BCFC8F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5E31C94C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37045029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bookmarkEnd w:id="30"/>
      <w:tr w:rsidR="00FE728A" w:rsidRPr="00CF5E49" w14:paraId="44C57BD0" w14:textId="77777777" w:rsidTr="00102C32">
        <w:trPr>
          <w:trHeight w:val="586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5E5228" w14:textId="1A4EE946" w:rsidR="00FE728A" w:rsidRPr="00CF5E49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07.11.2025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82B4F4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64C81C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5DC15A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CF51BE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7FBAC4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2CDBC1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księgach wieczystych i hipotece, kodeks cywilny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F739FB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Referendarz SR w Stargardzie</w:t>
            </w:r>
          </w:p>
          <w:p w14:paraId="277814DF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Bartosz Kowalski</w:t>
            </w:r>
          </w:p>
        </w:tc>
      </w:tr>
      <w:tr w:rsidR="00FE728A" w:rsidRPr="00CF5E49" w14:paraId="53CDC4B0" w14:textId="77777777" w:rsidTr="00102C32">
        <w:trPr>
          <w:trHeight w:val="723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2BC6DF" w14:textId="6ED3F959" w:rsidR="00FE728A" w:rsidRPr="00CF5E49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eastAsia="en-US"/>
              </w:rPr>
            </w:pPr>
            <w:bookmarkStart w:id="31" w:name="_Hlk54260688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08.11.2025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79352D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09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 xml:space="preserve"> - 12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F9C2DB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B53EA6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79314024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769D1C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SZTUKA KOMUNIKOWANIA SIĘ (ERYSTYKA)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763B12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Podstawowe pojęcia w sztuce komunikowania się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C52424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ochronie danych osobowych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0843A2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redaktor</w:t>
            </w:r>
            <w:proofErr w:type="spellEnd"/>
          </w:p>
          <w:p w14:paraId="2E176D6D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Kinga Brandys</w:t>
            </w:r>
          </w:p>
        </w:tc>
      </w:tr>
      <w:bookmarkEnd w:id="31"/>
      <w:tr w:rsidR="00FE728A" w:rsidRPr="00CF5E49" w14:paraId="087EF1CD" w14:textId="77777777" w:rsidTr="00102C32">
        <w:trPr>
          <w:trHeight w:val="511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FF88D4" w14:textId="5DA52744" w:rsidR="00FE728A" w:rsidRPr="00B725B1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08.11.2025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30EE47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31FBA7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8FF1AF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1A37B35F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E91375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9C6870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cywilne. Ograniczone prawa rzeczowe (cz. 3) i pozostałe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5F70F8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7DC398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7BC56E77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602BB9AC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tr w:rsidR="00FE728A" w:rsidRPr="00CF5E49" w14:paraId="3691A33D" w14:textId="77777777" w:rsidTr="00102C32">
        <w:trPr>
          <w:trHeight w:val="557"/>
        </w:trPr>
        <w:tc>
          <w:tcPr>
            <w:tcW w:w="110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0EF1AF" w14:textId="56E83A4F" w:rsidR="00FE728A" w:rsidRPr="00CF5E49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21.11.2025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5A807F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004B46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548CAE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A5B74A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NOTARIACIE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75880C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– praktyka z pisania akt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notarialnych. (cz. 1</w:t>
            </w:r>
            <w:r w:rsidRPr="00CF5E49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) 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F0F8FF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8D10CD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00CA4ADD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6BA6B136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74E955E8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FE728A" w:rsidRPr="00CF5E49" w14:paraId="3094209C" w14:textId="77777777" w:rsidTr="00102C32">
        <w:trPr>
          <w:trHeight w:val="539"/>
        </w:trPr>
        <w:tc>
          <w:tcPr>
            <w:tcW w:w="110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301BAD" w14:textId="1207DDD1" w:rsidR="00FE728A" w:rsidRPr="00CF5E49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21.11.2025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A27E63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D75AD4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C46011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A63920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EA6F5E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i/>
                <w:iCs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– praktyka z pisania akt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notarialnych. (cz. 2</w:t>
            </w:r>
            <w:r w:rsidRPr="00CF5E49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) 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BF54D1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25D6E1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14B14072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6F020C8F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3CA8BE2A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FE728A" w:rsidRPr="00102549" w14:paraId="3C7B4923" w14:textId="77777777" w:rsidTr="00102C32">
        <w:trPr>
          <w:trHeight w:val="662"/>
        </w:trPr>
        <w:tc>
          <w:tcPr>
            <w:tcW w:w="110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B3C1DC" w14:textId="5D9890BF" w:rsidR="00FE728A" w:rsidRPr="00102549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32" w:name="_Hlk54260142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22.11.2025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20EFD0" w14:textId="77777777" w:rsidR="00FE728A" w:rsidRPr="001025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025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1025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1025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1025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1025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9CBEB3" w14:textId="77777777" w:rsidR="00FE728A" w:rsidRPr="001025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1025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1025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1025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4CC574" w14:textId="77777777" w:rsidR="00FE728A" w:rsidRPr="001025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102549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Warsztaty</w:t>
            </w:r>
            <w:proofErr w:type="spellEnd"/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3FA053" w14:textId="77777777" w:rsidR="00FE728A" w:rsidRPr="001025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1025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F657EF" w14:textId="77777777" w:rsidR="00FE728A" w:rsidRPr="001025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025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98461C" w14:textId="77777777" w:rsidR="00FE728A" w:rsidRPr="001025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025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księgach wieczystych i hipotece, kodeks cywilny i pozostałe podane w zakresie materiału zał. do uchwały RIN Szczecin (legenda).</w:t>
            </w:r>
          </w:p>
        </w:tc>
        <w:tc>
          <w:tcPr>
            <w:tcW w:w="184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C69BA8" w14:textId="77777777" w:rsidR="00FE728A" w:rsidRPr="001025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025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Referendarz SR w Szczecinie</w:t>
            </w:r>
          </w:p>
          <w:p w14:paraId="084E3CB3" w14:textId="5DCAD0A5" w:rsidR="00FE728A" w:rsidRPr="001025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1025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Monika Borska</w:t>
            </w:r>
            <w:r w:rsidR="00761DE0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i </w:t>
            </w:r>
            <w:proofErr w:type="spellStart"/>
            <w:r w:rsidR="00761DE0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ref.E.Nyczaj</w:t>
            </w:r>
            <w:proofErr w:type="spellEnd"/>
            <w:r w:rsidR="00761DE0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-Kasprzak</w:t>
            </w:r>
          </w:p>
        </w:tc>
      </w:tr>
      <w:tr w:rsidR="00FE728A" w:rsidRPr="00A52FF4" w14:paraId="4A0E1F0E" w14:textId="77777777" w:rsidTr="00102C32">
        <w:trPr>
          <w:trHeight w:val="391"/>
        </w:trPr>
        <w:tc>
          <w:tcPr>
            <w:tcW w:w="110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B1A0B3" w14:textId="795037CF" w:rsidR="00FE728A" w:rsidRPr="00A52FF4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33" w:name="_Hlk54260697"/>
            <w:bookmarkEnd w:id="32"/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22.11.2025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6EDCD4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A52FF4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A52FF4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1A76C6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4B67E5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A52FF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DD6720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A52FF4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SZTUKA KOMUNIKOWANIA SIĘ (ERYSTYKA)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CA1389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A52FF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Podstawowe pojęcia w sztuce komunikowania się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5C519A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A52FF4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ochronie danych osobowych i pozostałe podane w zakresie materiału zał. do uchwały RIN Szczecin (legenda).</w:t>
            </w:r>
          </w:p>
        </w:tc>
        <w:tc>
          <w:tcPr>
            <w:tcW w:w="184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B34AD2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A52FF4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redaktor</w:t>
            </w:r>
            <w:proofErr w:type="spellEnd"/>
          </w:p>
          <w:p w14:paraId="124A5E3E" w14:textId="77777777" w:rsidR="00FE728A" w:rsidRPr="00A52FF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A52FF4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Kinga Brandys</w:t>
            </w:r>
          </w:p>
        </w:tc>
      </w:tr>
      <w:tr w:rsidR="00FE728A" w:rsidRPr="00CF5E49" w14:paraId="6318FA4D" w14:textId="77777777" w:rsidTr="00102C32">
        <w:trPr>
          <w:trHeight w:val="939"/>
        </w:trPr>
        <w:tc>
          <w:tcPr>
            <w:tcW w:w="110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CA2E36" w14:textId="0D1DEAC2" w:rsidR="00FE728A" w:rsidRPr="00B725B1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34" w:name="_Hlk24033507"/>
            <w:bookmarkEnd w:id="33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05.12.2025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5B8417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E74238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E42C59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86092F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1B020D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Prawo cywilne, warunek i termin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2A8C7A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5C29C5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09BB3161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6D61FC4D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bookmarkEnd w:id="34"/>
      <w:tr w:rsidR="00430D7E" w:rsidRPr="00CF5E49" w14:paraId="54F0908F" w14:textId="77777777" w:rsidTr="00102C32">
        <w:trPr>
          <w:trHeight w:val="746"/>
        </w:trPr>
        <w:tc>
          <w:tcPr>
            <w:tcW w:w="110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473E34" w14:textId="77C50B65" w:rsidR="00430D7E" w:rsidRPr="00430D7E" w:rsidRDefault="00430D7E" w:rsidP="00430D7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430D7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05.12.2025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2A2FC0" w14:textId="77777777" w:rsidR="00430D7E" w:rsidRPr="00430D7E" w:rsidRDefault="00430D7E" w:rsidP="00430D7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430D7E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17</w:t>
            </w:r>
            <w:r w:rsidRPr="00430D7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30</w:t>
            </w:r>
            <w:r w:rsidRPr="00430D7E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- 20</w:t>
            </w:r>
            <w:r w:rsidRPr="00430D7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76B0F0" w14:textId="77777777" w:rsidR="00430D7E" w:rsidRPr="00430D7E" w:rsidRDefault="00430D7E" w:rsidP="00430D7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430D7E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6EDF60" w14:textId="77777777" w:rsidR="00430D7E" w:rsidRPr="00430D7E" w:rsidRDefault="00430D7E" w:rsidP="00430D7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430D7E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Wykład</w:t>
            </w: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7C26D6" w14:textId="2D73CDB1" w:rsidR="00430D7E" w:rsidRPr="00430D7E" w:rsidRDefault="00430D7E" w:rsidP="00430D7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430D7E">
              <w:rPr>
                <w:rFonts w:eastAsia="Arial Unicode MS"/>
                <w:bCs/>
                <w:iCs/>
                <w:sz w:val="16"/>
                <w:szCs w:val="16"/>
                <w:u w:color="000000"/>
                <w:bdr w:val="none" w:sz="0" w:space="0" w:color="auto" w:frame="1"/>
              </w:rPr>
              <w:t>PRAWO RODZINNE I OPIEKUŃCZE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EACC18" w14:textId="4EA6B8C5" w:rsidR="00430D7E" w:rsidRPr="00430D7E" w:rsidRDefault="00430D7E" w:rsidP="00430D7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30D7E">
              <w:rPr>
                <w:rFonts w:eastAsia="Arial Unicode MS"/>
                <w:bCs/>
                <w:iCs/>
                <w:sz w:val="16"/>
                <w:szCs w:val="16"/>
                <w:u w:color="000000"/>
                <w:bdr w:val="none" w:sz="0" w:space="0" w:color="auto" w:frame="1"/>
              </w:rPr>
              <w:t xml:space="preserve">Reprezentacja małżonka (kazusy i orzecznictwo) </w:t>
            </w:r>
            <w:r w:rsidRPr="00430D7E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 xml:space="preserve"> </w:t>
            </w:r>
            <w:r w:rsidRPr="00430D7E">
              <w:rPr>
                <w:rFonts w:eastAsia="Arial Unicode MS"/>
                <w:bCs/>
                <w:sz w:val="16"/>
                <w:szCs w:val="16"/>
                <w:u w:color="000000"/>
                <w:bdr w:val="none" w:sz="0" w:space="0" w:color="auto" w:frame="1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A45ADB" w14:textId="6D0B439E" w:rsidR="00430D7E" w:rsidRPr="00430D7E" w:rsidRDefault="00430D7E" w:rsidP="00430D7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30D7E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341148" w14:textId="5C7E1BC5" w:rsidR="00430D7E" w:rsidRPr="00430D7E" w:rsidRDefault="00430D7E" w:rsidP="00430D7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30D7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zamiast</w:t>
            </w:r>
            <w:proofErr w:type="spellEnd"/>
          </w:p>
          <w:p w14:paraId="783E6EDA" w14:textId="3631D7E4" w:rsidR="00430D7E" w:rsidRPr="00430D7E" w:rsidRDefault="00430D7E" w:rsidP="00430D7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30D7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Radca</w:t>
            </w:r>
            <w:proofErr w:type="spellEnd"/>
            <w:r w:rsidRPr="00430D7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430D7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Prawny</w:t>
            </w:r>
            <w:proofErr w:type="spellEnd"/>
          </w:p>
          <w:p w14:paraId="1EDE6F75" w14:textId="77777777" w:rsidR="00430D7E" w:rsidRPr="00430D7E" w:rsidRDefault="00430D7E" w:rsidP="00430D7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30D7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dr.</w:t>
            </w:r>
            <w:proofErr w:type="spellEnd"/>
            <w:r w:rsidRPr="00430D7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430D7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Przemysław</w:t>
            </w:r>
            <w:proofErr w:type="spellEnd"/>
            <w:r w:rsidRPr="00430D7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430D7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Mijal</w:t>
            </w:r>
            <w:proofErr w:type="spellEnd"/>
          </w:p>
          <w:p w14:paraId="6BED59CC" w14:textId="77777777" w:rsidR="00430D7E" w:rsidRPr="00430D7E" w:rsidRDefault="00430D7E" w:rsidP="00430D7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30D7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będzie</w:t>
            </w:r>
            <w:proofErr w:type="spellEnd"/>
          </w:p>
          <w:p w14:paraId="6DABF38C" w14:textId="77777777" w:rsidR="00430D7E" w:rsidRPr="00430D7E" w:rsidRDefault="00430D7E" w:rsidP="00430D7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30D7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Zastępca</w:t>
            </w:r>
            <w:proofErr w:type="spellEnd"/>
            <w:r w:rsidRPr="00430D7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430D7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notarialny</w:t>
            </w:r>
            <w:proofErr w:type="spellEnd"/>
          </w:p>
          <w:p w14:paraId="0E2FA599" w14:textId="2EBD66DA" w:rsidR="00430D7E" w:rsidRPr="00430D7E" w:rsidRDefault="00430D7E" w:rsidP="00430D7E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430D7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Julia </w:t>
            </w:r>
            <w:proofErr w:type="spellStart"/>
            <w:r w:rsidRPr="00430D7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Słota</w:t>
            </w:r>
            <w:proofErr w:type="spellEnd"/>
            <w:r w:rsidRPr="00430D7E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-Bandura</w:t>
            </w:r>
          </w:p>
        </w:tc>
      </w:tr>
      <w:tr w:rsidR="00FE728A" w:rsidRPr="00CF5E49" w14:paraId="60A034E5" w14:textId="77777777" w:rsidTr="00102C32">
        <w:trPr>
          <w:trHeight w:val="469"/>
        </w:trPr>
        <w:tc>
          <w:tcPr>
            <w:tcW w:w="110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E69DB6" w14:textId="45090643" w:rsidR="00FE728A" w:rsidRPr="00CF5E49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06.12.2025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3D07D6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09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- 12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6289D6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4EC290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Wykład</w:t>
            </w: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8AF6C4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  <w:t>PRAWO O NOTARIACIE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2978C6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Samorząd notarialny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, 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Aplikanci notarialni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, Zastępcy notarialni (cz. 1)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0B06EB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 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1527AE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br/>
              <w:t xml:space="preserve">Sara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Mioduszewska</w:t>
            </w:r>
            <w:proofErr w:type="spellEnd"/>
          </w:p>
        </w:tc>
      </w:tr>
      <w:tr w:rsidR="00FE728A" w:rsidRPr="00CF5E49" w14:paraId="0DFF1146" w14:textId="77777777" w:rsidTr="00102C32">
        <w:trPr>
          <w:trHeight w:val="572"/>
        </w:trPr>
        <w:tc>
          <w:tcPr>
            <w:tcW w:w="110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1A2A9A" w14:textId="3219055B" w:rsidR="00FE728A" w:rsidRPr="00CF5E49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06.12.2025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E147FC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937A12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BED131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6C17AC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  <w:t>PRAWO O NOTARIACIE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D4F748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Samorząd notarialny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, 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Aplikanci notarialni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, Zastępcy notarialni (cz. 2)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1F37CF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 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ACD1F1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br/>
              <w:t xml:space="preserve">Sara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Mioduszewska</w:t>
            </w:r>
            <w:proofErr w:type="spellEnd"/>
          </w:p>
        </w:tc>
      </w:tr>
      <w:tr w:rsidR="00FE728A" w:rsidRPr="00CF5E49" w14:paraId="528075DF" w14:textId="77777777" w:rsidTr="00102C32">
        <w:trPr>
          <w:trHeight w:val="384"/>
        </w:trPr>
        <w:tc>
          <w:tcPr>
            <w:tcW w:w="110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4674B0" w14:textId="7101017A" w:rsidR="00FE728A" w:rsidRPr="0042257F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12.12.2025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F737A3" w14:textId="77777777" w:rsidR="00FE728A" w:rsidRPr="0042257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2257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42257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42257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42257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42257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1E4ECB" w14:textId="77777777" w:rsidR="00FE728A" w:rsidRPr="0042257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2257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42257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42257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C18EC6" w14:textId="77777777" w:rsidR="00FE728A" w:rsidRPr="0042257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2257F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Wykład </w:t>
            </w: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8F1148" w14:textId="77777777" w:rsidR="00FE728A" w:rsidRPr="00356CD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red"/>
                <w:u w:color="000000"/>
                <w:lang w:val="de-DE" w:eastAsia="en-US"/>
              </w:rPr>
            </w:pPr>
            <w:r w:rsidRPr="00CF5E49"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  <w:t>PRAWO O NOTARIACIE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96B859" w14:textId="77777777" w:rsidR="00FE728A" w:rsidRPr="00356CD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red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Elektroniczny wniosek o wpis do księgi wieczystej jako czynności notarialna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2AE2DB" w14:textId="77777777" w:rsidR="00FE728A" w:rsidRPr="00356CD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red"/>
                <w:u w:color="000000"/>
                <w:lang w:eastAsia="en-US"/>
              </w:rPr>
            </w:pPr>
            <w:r w:rsidRPr="00CF5E49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 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4DD20F" w14:textId="77777777" w:rsidR="00FE728A" w:rsidRPr="00356CD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red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br/>
              <w:t xml:space="preserve">Sara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Mioduszewska</w:t>
            </w:r>
            <w:proofErr w:type="spellEnd"/>
          </w:p>
        </w:tc>
      </w:tr>
      <w:tr w:rsidR="00FE728A" w:rsidRPr="00CF5E49" w14:paraId="6885CBE9" w14:textId="77777777" w:rsidTr="00102C32">
        <w:trPr>
          <w:trHeight w:val="211"/>
        </w:trPr>
        <w:tc>
          <w:tcPr>
            <w:tcW w:w="110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36BF7C" w14:textId="4F5EC6BE" w:rsidR="00FE728A" w:rsidRPr="00CF5E49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12.12.2025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5CB8DC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2CAE55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28C7A0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7F094F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SZTUKA KOMUNIKOWANIA SIĘ (ERYSTYKA)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9500C7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i/>
                <w:iCs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Podstawowe pojęcia w sztuce komunikowania się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4BAD7A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ochronie danych osobowych i pozostałe podane w zakresie materiału zał. do uchwały RIN Szczecin (legenda).</w:t>
            </w:r>
          </w:p>
        </w:tc>
        <w:tc>
          <w:tcPr>
            <w:tcW w:w="184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4B23B2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redaktor</w:t>
            </w:r>
            <w:proofErr w:type="spellEnd"/>
          </w:p>
          <w:p w14:paraId="12A53F9B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Kinga Brandys</w:t>
            </w:r>
          </w:p>
        </w:tc>
      </w:tr>
      <w:tr w:rsidR="00FE728A" w:rsidRPr="00CF5E49" w14:paraId="2B03181F" w14:textId="77777777" w:rsidTr="00102C32">
        <w:trPr>
          <w:trHeight w:val="602"/>
        </w:trPr>
        <w:tc>
          <w:tcPr>
            <w:tcW w:w="110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ECA918" w14:textId="0B70CB06" w:rsidR="00FE728A" w:rsidRPr="00CF5E49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35" w:name="_Hlk54260706"/>
            <w:bookmarkStart w:id="36" w:name="_Hlk530575343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13.12.2025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1FFCCC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31FA59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5DF2CF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38DE2A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AFF1E8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– praktyka z pisania akt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notarialnych. (cz. 1</w:t>
            </w:r>
            <w:r w:rsidRPr="00CF5E49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) 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E04CD7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F09BD0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52964DE2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6B36B057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2C17E042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bookmarkEnd w:id="35"/>
      <w:tr w:rsidR="00FE728A" w:rsidRPr="00CF5E49" w14:paraId="35043DC7" w14:textId="77777777" w:rsidTr="00102C32">
        <w:trPr>
          <w:trHeight w:val="585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C1366D" w14:textId="3EE583C2" w:rsidR="00FE728A" w:rsidRPr="00CF5E49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13.12.2025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51D347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234947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BECD49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D62E9B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C6C161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i/>
                <w:iCs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– praktyka z pisania akt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notarialnych. (cz. 2</w:t>
            </w:r>
            <w:r w:rsidRPr="00CF5E49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) 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F5949B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52ED80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096E369F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6432339F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74F34E00" w14:textId="77777777" w:rsidR="00FE728A" w:rsidRPr="00CF5E49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F5E4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</w:tbl>
    <w:bookmarkEnd w:id="36"/>
    <w:p w14:paraId="2DD5A41B" w14:textId="3C453A71" w:rsidR="00FE728A" w:rsidRPr="00FE728A" w:rsidRDefault="00A327C9" w:rsidP="00A327C9">
      <w:pPr>
        <w:ind w:left="0" w:firstLine="0"/>
        <w:rPr>
          <w:rFonts w:ascii="Cambria" w:hAnsi="Cambria"/>
          <w:sz w:val="22"/>
          <w:szCs w:val="22"/>
        </w:rPr>
      </w:pPr>
      <w:r w:rsidRPr="00FE728A">
        <w:rPr>
          <w:rFonts w:ascii="Cambria" w:hAnsi="Cambria"/>
          <w:sz w:val="22"/>
          <w:szCs w:val="22"/>
        </w:rPr>
        <w:t xml:space="preserve"> </w:t>
      </w:r>
    </w:p>
    <w:p w14:paraId="6AACC746" w14:textId="77777777" w:rsidR="00997A4A" w:rsidRPr="00D77623" w:rsidRDefault="00997A4A" w:rsidP="00FE728A">
      <w:pPr>
        <w:pStyle w:val="Akapitzlist"/>
        <w:rPr>
          <w:rFonts w:ascii="Cambria" w:hAnsi="Cambria"/>
          <w:sz w:val="22"/>
          <w:szCs w:val="22"/>
        </w:rPr>
      </w:pPr>
    </w:p>
    <w:sectPr w:rsidR="00997A4A" w:rsidRPr="00D77623" w:rsidSect="00C4719C">
      <w:headerReference w:type="default" r:id="rId8"/>
      <w:pgSz w:w="16838" w:h="11906" w:orient="landscape"/>
      <w:pgMar w:top="1080" w:right="1440" w:bottom="108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797E6" w14:textId="77777777" w:rsidR="000C2080" w:rsidRDefault="000C2080" w:rsidP="00406315">
      <w:r>
        <w:separator/>
      </w:r>
    </w:p>
  </w:endnote>
  <w:endnote w:type="continuationSeparator" w:id="0">
    <w:p w14:paraId="2CD3F3AD" w14:textId="77777777" w:rsidR="000C2080" w:rsidRDefault="000C2080" w:rsidP="00406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roman"/>
    <w:pitch w:val="default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1CA77" w14:textId="77777777" w:rsidR="000C2080" w:rsidRDefault="000C2080" w:rsidP="00406315">
      <w:r>
        <w:separator/>
      </w:r>
    </w:p>
  </w:footnote>
  <w:footnote w:type="continuationSeparator" w:id="0">
    <w:p w14:paraId="26749E6C" w14:textId="77777777" w:rsidR="000C2080" w:rsidRDefault="000C2080" w:rsidP="004063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0596032"/>
      <w:docPartObj>
        <w:docPartGallery w:val="Page Numbers (Top of Page)"/>
        <w:docPartUnique/>
      </w:docPartObj>
    </w:sdtPr>
    <w:sdtEndPr>
      <w:rPr>
        <w:rFonts w:ascii="Cambria" w:hAnsi="Cambria"/>
      </w:rPr>
    </w:sdtEndPr>
    <w:sdtContent>
      <w:p w14:paraId="19AE2246" w14:textId="79F0F7C6" w:rsidR="00FE728A" w:rsidRPr="00406315" w:rsidRDefault="00FE728A">
        <w:pPr>
          <w:pStyle w:val="Nagwek"/>
          <w:jc w:val="center"/>
          <w:rPr>
            <w:rFonts w:ascii="Cambria" w:hAnsi="Cambria"/>
          </w:rPr>
        </w:pPr>
        <w:r w:rsidRPr="00406315">
          <w:rPr>
            <w:rFonts w:ascii="Cambria" w:hAnsi="Cambria"/>
          </w:rPr>
          <w:fldChar w:fldCharType="begin"/>
        </w:r>
        <w:r w:rsidRPr="00406315">
          <w:rPr>
            <w:rFonts w:ascii="Cambria" w:hAnsi="Cambria"/>
          </w:rPr>
          <w:instrText>PAGE   \* MERGEFORMAT</w:instrText>
        </w:r>
        <w:r w:rsidRPr="00406315">
          <w:rPr>
            <w:rFonts w:ascii="Cambria" w:hAnsi="Cambria"/>
          </w:rPr>
          <w:fldChar w:fldCharType="separate"/>
        </w:r>
        <w:r w:rsidR="00A52FF4">
          <w:rPr>
            <w:rFonts w:ascii="Cambria" w:hAnsi="Cambria"/>
            <w:noProof/>
          </w:rPr>
          <w:t>31</w:t>
        </w:r>
        <w:r w:rsidRPr="00406315">
          <w:rPr>
            <w:rFonts w:ascii="Cambria" w:hAnsi="Cambria"/>
          </w:rPr>
          <w:fldChar w:fldCharType="end"/>
        </w:r>
      </w:p>
    </w:sdtContent>
  </w:sdt>
  <w:p w14:paraId="4865A85A" w14:textId="77777777" w:rsidR="00FE728A" w:rsidRDefault="00FE728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61BCE"/>
    <w:multiLevelType w:val="hybridMultilevel"/>
    <w:tmpl w:val="8B42CC80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674BB"/>
    <w:multiLevelType w:val="hybridMultilevel"/>
    <w:tmpl w:val="DED65A40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43227"/>
    <w:multiLevelType w:val="hybridMultilevel"/>
    <w:tmpl w:val="8392EFA2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92F7D"/>
    <w:multiLevelType w:val="hybridMultilevel"/>
    <w:tmpl w:val="082018F6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75AF9"/>
    <w:multiLevelType w:val="hybridMultilevel"/>
    <w:tmpl w:val="2A4C167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4517F1"/>
    <w:multiLevelType w:val="hybridMultilevel"/>
    <w:tmpl w:val="7FE60F5C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A73211"/>
    <w:multiLevelType w:val="hybridMultilevel"/>
    <w:tmpl w:val="46E2C4EC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8A0E70"/>
    <w:multiLevelType w:val="hybridMultilevel"/>
    <w:tmpl w:val="FD124224"/>
    <w:lvl w:ilvl="0" w:tplc="DA382100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70256E"/>
    <w:multiLevelType w:val="hybridMultilevel"/>
    <w:tmpl w:val="AC0E1408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2C5479"/>
    <w:multiLevelType w:val="hybridMultilevel"/>
    <w:tmpl w:val="83362B8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B1464"/>
    <w:multiLevelType w:val="hybridMultilevel"/>
    <w:tmpl w:val="35CAE68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3">
      <w:start w:val="1"/>
      <w:numFmt w:val="upperRoman"/>
      <w:lvlText w:val="%2."/>
      <w:lvlJc w:val="righ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8C0455"/>
    <w:multiLevelType w:val="hybridMultilevel"/>
    <w:tmpl w:val="2DB49EC6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B67C6"/>
    <w:multiLevelType w:val="hybridMultilevel"/>
    <w:tmpl w:val="F448F16A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2343B8"/>
    <w:multiLevelType w:val="hybridMultilevel"/>
    <w:tmpl w:val="5E3C8EEC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D6743D"/>
    <w:multiLevelType w:val="hybridMultilevel"/>
    <w:tmpl w:val="283619DA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5D030E"/>
    <w:multiLevelType w:val="hybridMultilevel"/>
    <w:tmpl w:val="1930B4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4002DC"/>
    <w:multiLevelType w:val="hybridMultilevel"/>
    <w:tmpl w:val="253CB6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FA431A0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D96636"/>
    <w:multiLevelType w:val="hybridMultilevel"/>
    <w:tmpl w:val="30A45AB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A627AD"/>
    <w:multiLevelType w:val="hybridMultilevel"/>
    <w:tmpl w:val="FF48F71C"/>
    <w:lvl w:ilvl="0" w:tplc="5148CDD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91B0A496">
      <w:start w:val="1"/>
      <w:numFmt w:val="decimal"/>
      <w:lvlText w:val="%2)"/>
      <w:lvlJc w:val="left"/>
      <w:pPr>
        <w:ind w:left="1455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9D72B1"/>
    <w:multiLevelType w:val="hybridMultilevel"/>
    <w:tmpl w:val="8B3E41F4"/>
    <w:lvl w:ilvl="0" w:tplc="19EE375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212012E"/>
    <w:multiLevelType w:val="hybridMultilevel"/>
    <w:tmpl w:val="230CCD64"/>
    <w:lvl w:ilvl="0" w:tplc="5A3ADE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51431D"/>
    <w:multiLevelType w:val="hybridMultilevel"/>
    <w:tmpl w:val="FC0263F2"/>
    <w:lvl w:ilvl="0" w:tplc="9A648B14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7A0E67"/>
    <w:multiLevelType w:val="hybridMultilevel"/>
    <w:tmpl w:val="A9DE13E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C06E10"/>
    <w:multiLevelType w:val="hybridMultilevel"/>
    <w:tmpl w:val="23D62B20"/>
    <w:lvl w:ilvl="0" w:tplc="7CAC6A86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0" w:hanging="360"/>
      </w:pPr>
    </w:lvl>
    <w:lvl w:ilvl="2" w:tplc="0415001B" w:tentative="1">
      <w:start w:val="1"/>
      <w:numFmt w:val="lowerRoman"/>
      <w:lvlText w:val="%3."/>
      <w:lvlJc w:val="right"/>
      <w:pPr>
        <w:ind w:left="2010" w:hanging="180"/>
      </w:pPr>
    </w:lvl>
    <w:lvl w:ilvl="3" w:tplc="0415000F" w:tentative="1">
      <w:start w:val="1"/>
      <w:numFmt w:val="decimal"/>
      <w:lvlText w:val="%4."/>
      <w:lvlJc w:val="left"/>
      <w:pPr>
        <w:ind w:left="2730" w:hanging="360"/>
      </w:pPr>
    </w:lvl>
    <w:lvl w:ilvl="4" w:tplc="04150019" w:tentative="1">
      <w:start w:val="1"/>
      <w:numFmt w:val="lowerLetter"/>
      <w:lvlText w:val="%5."/>
      <w:lvlJc w:val="left"/>
      <w:pPr>
        <w:ind w:left="3450" w:hanging="360"/>
      </w:pPr>
    </w:lvl>
    <w:lvl w:ilvl="5" w:tplc="0415001B" w:tentative="1">
      <w:start w:val="1"/>
      <w:numFmt w:val="lowerRoman"/>
      <w:lvlText w:val="%6."/>
      <w:lvlJc w:val="right"/>
      <w:pPr>
        <w:ind w:left="4170" w:hanging="180"/>
      </w:pPr>
    </w:lvl>
    <w:lvl w:ilvl="6" w:tplc="0415000F" w:tentative="1">
      <w:start w:val="1"/>
      <w:numFmt w:val="decimal"/>
      <w:lvlText w:val="%7."/>
      <w:lvlJc w:val="left"/>
      <w:pPr>
        <w:ind w:left="4890" w:hanging="360"/>
      </w:pPr>
    </w:lvl>
    <w:lvl w:ilvl="7" w:tplc="04150019" w:tentative="1">
      <w:start w:val="1"/>
      <w:numFmt w:val="lowerLetter"/>
      <w:lvlText w:val="%8."/>
      <w:lvlJc w:val="left"/>
      <w:pPr>
        <w:ind w:left="5610" w:hanging="360"/>
      </w:pPr>
    </w:lvl>
    <w:lvl w:ilvl="8" w:tplc="0415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4" w15:restartNumberingAfterBreak="0">
    <w:nsid w:val="4AA7395E"/>
    <w:multiLevelType w:val="hybridMultilevel"/>
    <w:tmpl w:val="FAD2CD0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BD0092"/>
    <w:multiLevelType w:val="hybridMultilevel"/>
    <w:tmpl w:val="92461D2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A87B2B"/>
    <w:multiLevelType w:val="hybridMultilevel"/>
    <w:tmpl w:val="F5FA316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F9A7B13"/>
    <w:multiLevelType w:val="hybridMultilevel"/>
    <w:tmpl w:val="F76C812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D5CE9"/>
    <w:multiLevelType w:val="hybridMultilevel"/>
    <w:tmpl w:val="2E04C0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F21845"/>
    <w:multiLevelType w:val="hybridMultilevel"/>
    <w:tmpl w:val="8EE0CAC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263CFD"/>
    <w:multiLevelType w:val="hybridMultilevel"/>
    <w:tmpl w:val="E50A6DF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437369"/>
    <w:multiLevelType w:val="hybridMultilevel"/>
    <w:tmpl w:val="FB6E32B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060AD7"/>
    <w:multiLevelType w:val="hybridMultilevel"/>
    <w:tmpl w:val="20469D4A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B41ADE"/>
    <w:multiLevelType w:val="hybridMultilevel"/>
    <w:tmpl w:val="1B0A8F8C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C64482"/>
    <w:multiLevelType w:val="hybridMultilevel"/>
    <w:tmpl w:val="785E178A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5C36D1"/>
    <w:multiLevelType w:val="hybridMultilevel"/>
    <w:tmpl w:val="C2F2721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2E7A9B"/>
    <w:multiLevelType w:val="hybridMultilevel"/>
    <w:tmpl w:val="9E2CA8B8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C7651F"/>
    <w:multiLevelType w:val="hybridMultilevel"/>
    <w:tmpl w:val="7B8AEA6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0E1414"/>
    <w:multiLevelType w:val="hybridMultilevel"/>
    <w:tmpl w:val="D87001CC"/>
    <w:lvl w:ilvl="0" w:tplc="5A8C176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F81F6E"/>
    <w:multiLevelType w:val="hybridMultilevel"/>
    <w:tmpl w:val="57083480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FB5196"/>
    <w:multiLevelType w:val="hybridMultilevel"/>
    <w:tmpl w:val="F60CC208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5C7E49"/>
    <w:multiLevelType w:val="hybridMultilevel"/>
    <w:tmpl w:val="DBB8E25A"/>
    <w:lvl w:ilvl="0" w:tplc="9FD4048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5509894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8049537">
    <w:abstractNumId w:val="26"/>
  </w:num>
  <w:num w:numId="3" w16cid:durableId="1764260856">
    <w:abstractNumId w:val="7"/>
  </w:num>
  <w:num w:numId="4" w16cid:durableId="707994380">
    <w:abstractNumId w:val="13"/>
  </w:num>
  <w:num w:numId="5" w16cid:durableId="2124838677">
    <w:abstractNumId w:val="18"/>
  </w:num>
  <w:num w:numId="6" w16cid:durableId="877744808">
    <w:abstractNumId w:val="16"/>
  </w:num>
  <w:num w:numId="7" w16cid:durableId="757555897">
    <w:abstractNumId w:val="10"/>
  </w:num>
  <w:num w:numId="8" w16cid:durableId="1132599709">
    <w:abstractNumId w:val="2"/>
  </w:num>
  <w:num w:numId="9" w16cid:durableId="1657226600">
    <w:abstractNumId w:val="21"/>
  </w:num>
  <w:num w:numId="10" w16cid:durableId="989820842">
    <w:abstractNumId w:val="28"/>
  </w:num>
  <w:num w:numId="11" w16cid:durableId="1637639413">
    <w:abstractNumId w:val="35"/>
  </w:num>
  <w:num w:numId="12" w16cid:durableId="2065710448">
    <w:abstractNumId w:val="20"/>
  </w:num>
  <w:num w:numId="13" w16cid:durableId="706488464">
    <w:abstractNumId w:val="5"/>
  </w:num>
  <w:num w:numId="14" w16cid:durableId="527842223">
    <w:abstractNumId w:val="30"/>
  </w:num>
  <w:num w:numId="15" w16cid:durableId="838036859">
    <w:abstractNumId w:val="12"/>
  </w:num>
  <w:num w:numId="16" w16cid:durableId="1282305035">
    <w:abstractNumId w:val="40"/>
  </w:num>
  <w:num w:numId="17" w16cid:durableId="1709257259">
    <w:abstractNumId w:val="31"/>
  </w:num>
  <w:num w:numId="18" w16cid:durableId="645813980">
    <w:abstractNumId w:val="6"/>
  </w:num>
  <w:num w:numId="19" w16cid:durableId="701397343">
    <w:abstractNumId w:val="29"/>
  </w:num>
  <w:num w:numId="20" w16cid:durableId="145780287">
    <w:abstractNumId w:val="4"/>
  </w:num>
  <w:num w:numId="21" w16cid:durableId="1662614047">
    <w:abstractNumId w:val="11"/>
  </w:num>
  <w:num w:numId="22" w16cid:durableId="507907507">
    <w:abstractNumId w:val="34"/>
  </w:num>
  <w:num w:numId="23" w16cid:durableId="402606869">
    <w:abstractNumId w:val="33"/>
  </w:num>
  <w:num w:numId="24" w16cid:durableId="1308971053">
    <w:abstractNumId w:val="41"/>
  </w:num>
  <w:num w:numId="25" w16cid:durableId="965741650">
    <w:abstractNumId w:val="8"/>
  </w:num>
  <w:num w:numId="26" w16cid:durableId="136536433">
    <w:abstractNumId w:val="25"/>
  </w:num>
  <w:num w:numId="27" w16cid:durableId="724911583">
    <w:abstractNumId w:val="22"/>
  </w:num>
  <w:num w:numId="28" w16cid:durableId="1468743155">
    <w:abstractNumId w:val="27"/>
  </w:num>
  <w:num w:numId="29" w16cid:durableId="213154537">
    <w:abstractNumId w:val="9"/>
  </w:num>
  <w:num w:numId="30" w16cid:durableId="2007979288">
    <w:abstractNumId w:val="0"/>
  </w:num>
  <w:num w:numId="31" w16cid:durableId="1065300664">
    <w:abstractNumId w:val="39"/>
  </w:num>
  <w:num w:numId="32" w16cid:durableId="1993408644">
    <w:abstractNumId w:val="1"/>
  </w:num>
  <w:num w:numId="33" w16cid:durableId="594366585">
    <w:abstractNumId w:val="17"/>
  </w:num>
  <w:num w:numId="34" w16cid:durableId="380203902">
    <w:abstractNumId w:val="3"/>
  </w:num>
  <w:num w:numId="35" w16cid:durableId="1849830549">
    <w:abstractNumId w:val="32"/>
  </w:num>
  <w:num w:numId="36" w16cid:durableId="203521669">
    <w:abstractNumId w:val="37"/>
  </w:num>
  <w:num w:numId="37" w16cid:durableId="2129817924">
    <w:abstractNumId w:val="36"/>
  </w:num>
  <w:num w:numId="38" w16cid:durableId="977419041">
    <w:abstractNumId w:val="14"/>
  </w:num>
  <w:num w:numId="39" w16cid:durableId="1302609804">
    <w:abstractNumId w:val="24"/>
  </w:num>
  <w:num w:numId="40" w16cid:durableId="535968068">
    <w:abstractNumId w:val="19"/>
  </w:num>
  <w:num w:numId="41" w16cid:durableId="2117600616">
    <w:abstractNumId w:val="38"/>
  </w:num>
  <w:num w:numId="42" w16cid:durableId="1833175770">
    <w:abstractNumId w:val="23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A0E"/>
    <w:rsid w:val="00020D4A"/>
    <w:rsid w:val="00025BCB"/>
    <w:rsid w:val="000269B2"/>
    <w:rsid w:val="0003241D"/>
    <w:rsid w:val="00036907"/>
    <w:rsid w:val="000401C6"/>
    <w:rsid w:val="00040509"/>
    <w:rsid w:val="000437BE"/>
    <w:rsid w:val="00043A0C"/>
    <w:rsid w:val="0005087E"/>
    <w:rsid w:val="00061D71"/>
    <w:rsid w:val="00084992"/>
    <w:rsid w:val="00086319"/>
    <w:rsid w:val="00095BB2"/>
    <w:rsid w:val="000A0D94"/>
    <w:rsid w:val="000C2080"/>
    <w:rsid w:val="000C2E34"/>
    <w:rsid w:val="000D1FD6"/>
    <w:rsid w:val="000D69B6"/>
    <w:rsid w:val="000E2B71"/>
    <w:rsid w:val="000F310F"/>
    <w:rsid w:val="000F77F9"/>
    <w:rsid w:val="00102549"/>
    <w:rsid w:val="001140BA"/>
    <w:rsid w:val="00114961"/>
    <w:rsid w:val="00120F43"/>
    <w:rsid w:val="00124A19"/>
    <w:rsid w:val="00144216"/>
    <w:rsid w:val="001831A8"/>
    <w:rsid w:val="00190BBB"/>
    <w:rsid w:val="00191213"/>
    <w:rsid w:val="001A4035"/>
    <w:rsid w:val="001B3FA0"/>
    <w:rsid w:val="001B3FAF"/>
    <w:rsid w:val="001C1E57"/>
    <w:rsid w:val="001D122A"/>
    <w:rsid w:val="001D2E53"/>
    <w:rsid w:val="001D6E8B"/>
    <w:rsid w:val="001F4209"/>
    <w:rsid w:val="001F465B"/>
    <w:rsid w:val="00200E4A"/>
    <w:rsid w:val="00205648"/>
    <w:rsid w:val="00213A9F"/>
    <w:rsid w:val="00217829"/>
    <w:rsid w:val="002463AE"/>
    <w:rsid w:val="00261044"/>
    <w:rsid w:val="002B4369"/>
    <w:rsid w:val="002B5CB3"/>
    <w:rsid w:val="002B6ADF"/>
    <w:rsid w:val="002C5AED"/>
    <w:rsid w:val="002D04FE"/>
    <w:rsid w:val="002D2B42"/>
    <w:rsid w:val="00356CD9"/>
    <w:rsid w:val="00360DE0"/>
    <w:rsid w:val="003742E7"/>
    <w:rsid w:val="0038195C"/>
    <w:rsid w:val="00383095"/>
    <w:rsid w:val="003935EE"/>
    <w:rsid w:val="0039481A"/>
    <w:rsid w:val="003B459C"/>
    <w:rsid w:val="003B6E7F"/>
    <w:rsid w:val="003C6888"/>
    <w:rsid w:val="003E6871"/>
    <w:rsid w:val="003F09AF"/>
    <w:rsid w:val="004028F5"/>
    <w:rsid w:val="00406315"/>
    <w:rsid w:val="004063BA"/>
    <w:rsid w:val="004156AD"/>
    <w:rsid w:val="00417AAB"/>
    <w:rsid w:val="00421DC1"/>
    <w:rsid w:val="0042257F"/>
    <w:rsid w:val="00430D7E"/>
    <w:rsid w:val="00435956"/>
    <w:rsid w:val="00436D08"/>
    <w:rsid w:val="00446F96"/>
    <w:rsid w:val="00470C7D"/>
    <w:rsid w:val="00480EF4"/>
    <w:rsid w:val="0049217B"/>
    <w:rsid w:val="004B2D4F"/>
    <w:rsid w:val="004B7CEF"/>
    <w:rsid w:val="004C01DD"/>
    <w:rsid w:val="004D4A9F"/>
    <w:rsid w:val="004E3FE5"/>
    <w:rsid w:val="004F00E4"/>
    <w:rsid w:val="004F026B"/>
    <w:rsid w:val="004F2405"/>
    <w:rsid w:val="00501219"/>
    <w:rsid w:val="005014A6"/>
    <w:rsid w:val="00507121"/>
    <w:rsid w:val="005307A2"/>
    <w:rsid w:val="00543226"/>
    <w:rsid w:val="00543276"/>
    <w:rsid w:val="00562171"/>
    <w:rsid w:val="00567457"/>
    <w:rsid w:val="00567ACC"/>
    <w:rsid w:val="005755B2"/>
    <w:rsid w:val="005C2FC7"/>
    <w:rsid w:val="005C62F7"/>
    <w:rsid w:val="005D009D"/>
    <w:rsid w:val="00623490"/>
    <w:rsid w:val="00637A90"/>
    <w:rsid w:val="0064162A"/>
    <w:rsid w:val="00656C28"/>
    <w:rsid w:val="00674C79"/>
    <w:rsid w:val="00680D2F"/>
    <w:rsid w:val="00695FB5"/>
    <w:rsid w:val="0069776C"/>
    <w:rsid w:val="006B769C"/>
    <w:rsid w:val="006D4AA7"/>
    <w:rsid w:val="006E000B"/>
    <w:rsid w:val="006E0F65"/>
    <w:rsid w:val="006F4E9A"/>
    <w:rsid w:val="0070291B"/>
    <w:rsid w:val="007170A4"/>
    <w:rsid w:val="007264CB"/>
    <w:rsid w:val="0074533C"/>
    <w:rsid w:val="007458A8"/>
    <w:rsid w:val="0075109C"/>
    <w:rsid w:val="00756D73"/>
    <w:rsid w:val="00761DE0"/>
    <w:rsid w:val="007633B3"/>
    <w:rsid w:val="00766EC5"/>
    <w:rsid w:val="007776EA"/>
    <w:rsid w:val="00781ACB"/>
    <w:rsid w:val="00797DF1"/>
    <w:rsid w:val="007B0CA8"/>
    <w:rsid w:val="007C152C"/>
    <w:rsid w:val="007C2806"/>
    <w:rsid w:val="007D255A"/>
    <w:rsid w:val="007D3D3F"/>
    <w:rsid w:val="007D4C39"/>
    <w:rsid w:val="007E208A"/>
    <w:rsid w:val="007E7F75"/>
    <w:rsid w:val="007F19B0"/>
    <w:rsid w:val="007F60E6"/>
    <w:rsid w:val="00804A0E"/>
    <w:rsid w:val="008064B2"/>
    <w:rsid w:val="008065E7"/>
    <w:rsid w:val="00813244"/>
    <w:rsid w:val="00815C91"/>
    <w:rsid w:val="00822674"/>
    <w:rsid w:val="008317E7"/>
    <w:rsid w:val="0083677C"/>
    <w:rsid w:val="00864070"/>
    <w:rsid w:val="00871E5D"/>
    <w:rsid w:val="008778D7"/>
    <w:rsid w:val="008840F4"/>
    <w:rsid w:val="008A0D80"/>
    <w:rsid w:val="008B19D1"/>
    <w:rsid w:val="008C3391"/>
    <w:rsid w:val="008F217A"/>
    <w:rsid w:val="00907324"/>
    <w:rsid w:val="00924F0A"/>
    <w:rsid w:val="009339DA"/>
    <w:rsid w:val="00936ED0"/>
    <w:rsid w:val="00953C52"/>
    <w:rsid w:val="009745EE"/>
    <w:rsid w:val="00997A4A"/>
    <w:rsid w:val="00A327C9"/>
    <w:rsid w:val="00A378E6"/>
    <w:rsid w:val="00A407B9"/>
    <w:rsid w:val="00A46C32"/>
    <w:rsid w:val="00A5224A"/>
    <w:rsid w:val="00A52FF4"/>
    <w:rsid w:val="00A57C89"/>
    <w:rsid w:val="00A719CE"/>
    <w:rsid w:val="00A814AA"/>
    <w:rsid w:val="00AA736E"/>
    <w:rsid w:val="00AC6133"/>
    <w:rsid w:val="00AE1796"/>
    <w:rsid w:val="00AE55B7"/>
    <w:rsid w:val="00B00ADC"/>
    <w:rsid w:val="00B5054F"/>
    <w:rsid w:val="00B725B1"/>
    <w:rsid w:val="00B82CF5"/>
    <w:rsid w:val="00B852CC"/>
    <w:rsid w:val="00B85903"/>
    <w:rsid w:val="00B924A4"/>
    <w:rsid w:val="00BA10B9"/>
    <w:rsid w:val="00BA3953"/>
    <w:rsid w:val="00BA4D88"/>
    <w:rsid w:val="00BC6412"/>
    <w:rsid w:val="00BF6351"/>
    <w:rsid w:val="00C14D82"/>
    <w:rsid w:val="00C23B9D"/>
    <w:rsid w:val="00C34355"/>
    <w:rsid w:val="00C4719C"/>
    <w:rsid w:val="00C72619"/>
    <w:rsid w:val="00C841B5"/>
    <w:rsid w:val="00C878F0"/>
    <w:rsid w:val="00C97F05"/>
    <w:rsid w:val="00CA1167"/>
    <w:rsid w:val="00CD7008"/>
    <w:rsid w:val="00CE5764"/>
    <w:rsid w:val="00CF5E49"/>
    <w:rsid w:val="00D04780"/>
    <w:rsid w:val="00D201B8"/>
    <w:rsid w:val="00D25406"/>
    <w:rsid w:val="00D264C3"/>
    <w:rsid w:val="00D272E0"/>
    <w:rsid w:val="00D27618"/>
    <w:rsid w:val="00D36F2A"/>
    <w:rsid w:val="00D730B9"/>
    <w:rsid w:val="00D73D83"/>
    <w:rsid w:val="00D7714B"/>
    <w:rsid w:val="00D77623"/>
    <w:rsid w:val="00D82235"/>
    <w:rsid w:val="00DC04BD"/>
    <w:rsid w:val="00DE3129"/>
    <w:rsid w:val="00DF6DAE"/>
    <w:rsid w:val="00E10DC2"/>
    <w:rsid w:val="00E24B64"/>
    <w:rsid w:val="00E401BA"/>
    <w:rsid w:val="00E524D5"/>
    <w:rsid w:val="00E578A5"/>
    <w:rsid w:val="00E674D7"/>
    <w:rsid w:val="00E81696"/>
    <w:rsid w:val="00EA5A12"/>
    <w:rsid w:val="00EC0E40"/>
    <w:rsid w:val="00EC4257"/>
    <w:rsid w:val="00EC4570"/>
    <w:rsid w:val="00ED64AC"/>
    <w:rsid w:val="00EF4520"/>
    <w:rsid w:val="00F01CE5"/>
    <w:rsid w:val="00F36A05"/>
    <w:rsid w:val="00F457E7"/>
    <w:rsid w:val="00F53491"/>
    <w:rsid w:val="00F67579"/>
    <w:rsid w:val="00F724DC"/>
    <w:rsid w:val="00FA5AE7"/>
    <w:rsid w:val="00FB56BD"/>
    <w:rsid w:val="00FD71CE"/>
    <w:rsid w:val="00FE0867"/>
    <w:rsid w:val="00FE3447"/>
    <w:rsid w:val="00FE5455"/>
    <w:rsid w:val="00FE5FC2"/>
    <w:rsid w:val="00FE728A"/>
    <w:rsid w:val="00FF670D"/>
    <w:rsid w:val="00FF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814DC"/>
  <w15:chartTrackingRefBased/>
  <w15:docId w15:val="{748FBC2A-66DC-444A-A7A3-68B3079DF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6DAE"/>
    <w:pPr>
      <w:widowControl w:val="0"/>
      <w:autoSpaceDE w:val="0"/>
      <w:autoSpaceDN w:val="0"/>
      <w:adjustRightInd w:val="0"/>
      <w:spacing w:after="0" w:line="240" w:lineRule="auto"/>
      <w:ind w:left="714" w:hanging="357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43226"/>
    <w:pPr>
      <w:keepNext/>
      <w:widowControl/>
      <w:autoSpaceDE/>
      <w:autoSpaceDN/>
      <w:adjustRightInd/>
      <w:spacing w:line="320" w:lineRule="atLeast"/>
      <w:ind w:left="567" w:firstLine="0"/>
      <w:outlineLvl w:val="0"/>
    </w:pPr>
    <w:rPr>
      <w:rFonts w:eastAsia="Calibri"/>
      <w:b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43226"/>
    <w:pPr>
      <w:keepNext/>
      <w:widowControl/>
      <w:autoSpaceDE/>
      <w:autoSpaceDN/>
      <w:adjustRightInd/>
      <w:spacing w:before="240" w:after="60" w:line="276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43226"/>
    <w:pPr>
      <w:keepNext/>
      <w:keepLines/>
      <w:widowControl/>
      <w:autoSpaceDE/>
      <w:autoSpaceDN/>
      <w:adjustRightInd/>
      <w:spacing w:before="40" w:line="276" w:lineRule="auto"/>
      <w:ind w:left="0" w:firstLine="0"/>
      <w:jc w:val="left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Nagwek4">
    <w:name w:val="heading 4"/>
    <w:basedOn w:val="Normalny"/>
    <w:link w:val="Nagwek4Znak"/>
    <w:uiPriority w:val="9"/>
    <w:qFormat/>
    <w:rsid w:val="00543226"/>
    <w:pPr>
      <w:widowControl/>
      <w:autoSpaceDE/>
      <w:autoSpaceDN/>
      <w:adjustRightInd/>
      <w:spacing w:before="100" w:beforeAutospacing="1" w:after="100" w:afterAutospacing="1"/>
      <w:ind w:left="0" w:firstLine="0"/>
      <w:jc w:val="left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3226"/>
    <w:pPr>
      <w:keepNext/>
      <w:widowControl/>
      <w:autoSpaceDE/>
      <w:autoSpaceDN/>
      <w:adjustRightInd/>
      <w:spacing w:line="300" w:lineRule="atLeast"/>
      <w:ind w:left="0" w:firstLine="0"/>
      <w:jc w:val="center"/>
      <w:outlineLvl w:val="4"/>
    </w:pPr>
    <w:rPr>
      <w:rFonts w:eastAsia="Calibri"/>
      <w:b/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43226"/>
    <w:rPr>
      <w:rFonts w:ascii="Times New Roman" w:eastAsia="Calibri" w:hAnsi="Times New Roman" w:cs="Times New Roman"/>
      <w:b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54322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54322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543226"/>
    <w:rPr>
      <w:rFonts w:ascii="Times New Roman" w:eastAsia="Calibri" w:hAnsi="Times New Roman" w:cs="Times New Roman"/>
      <w:b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0D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0DE0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CA1167"/>
    <w:pPr>
      <w:widowControl/>
      <w:autoSpaceDE/>
      <w:autoSpaceDN/>
      <w:adjustRightInd/>
      <w:ind w:left="720" w:firstLine="0"/>
      <w:jc w:val="left"/>
    </w:pPr>
    <w:rPr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54322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abulatory">
    <w:name w:val="tabulatory"/>
    <w:basedOn w:val="Domylnaczcionkaakapitu"/>
    <w:rsid w:val="00543226"/>
  </w:style>
  <w:style w:type="paragraph" w:styleId="NormalnyWeb">
    <w:name w:val="Normal (Web)"/>
    <w:basedOn w:val="Normalny"/>
    <w:uiPriority w:val="99"/>
    <w:unhideWhenUsed/>
    <w:rsid w:val="00543226"/>
    <w:pPr>
      <w:widowControl/>
      <w:autoSpaceDE/>
      <w:autoSpaceDN/>
      <w:adjustRightInd/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43226"/>
    <w:rPr>
      <w:b/>
      <w:bCs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543226"/>
    <w:rPr>
      <w:rFonts w:ascii="Times New Roman" w:hAnsi="Times New Roman" w:cs="Times New Roman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543226"/>
    <w:pPr>
      <w:widowControl/>
      <w:shd w:val="clear" w:color="auto" w:fill="FFFFFF"/>
      <w:autoSpaceDE/>
      <w:autoSpaceDN/>
      <w:adjustRightInd/>
      <w:spacing w:line="274" w:lineRule="exact"/>
      <w:ind w:left="0" w:firstLine="0"/>
      <w:jc w:val="left"/>
    </w:pPr>
    <w:rPr>
      <w:rFonts w:eastAsiaTheme="minorHAns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543226"/>
    <w:pPr>
      <w:widowControl/>
      <w:tabs>
        <w:tab w:val="center" w:pos="4536"/>
        <w:tab w:val="right" w:pos="9072"/>
      </w:tabs>
      <w:autoSpaceDE/>
      <w:autoSpaceDN/>
      <w:adjustRightInd/>
      <w:ind w:left="0" w:firstLine="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4322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nhideWhenUsed/>
    <w:rsid w:val="00543226"/>
    <w:pPr>
      <w:widowControl/>
      <w:tabs>
        <w:tab w:val="center" w:pos="4536"/>
        <w:tab w:val="right" w:pos="9072"/>
      </w:tabs>
      <w:autoSpaceDE/>
      <w:autoSpaceDN/>
      <w:adjustRightInd/>
      <w:ind w:left="0" w:firstLine="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43226"/>
    <w:rPr>
      <w:rFonts w:ascii="Calibri" w:eastAsia="Calibri" w:hAnsi="Calibri" w:cs="Times New Roman"/>
    </w:rPr>
  </w:style>
  <w:style w:type="character" w:customStyle="1" w:styleId="contact-name">
    <w:name w:val="contact-name"/>
    <w:basedOn w:val="Domylnaczcionkaakapitu"/>
    <w:rsid w:val="0054322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43226"/>
    <w:rPr>
      <w:rFonts w:ascii="Calibri" w:eastAsia="Calibri" w:hAnsi="Calibri"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43226"/>
    <w:pPr>
      <w:widowControl/>
      <w:autoSpaceDE/>
      <w:autoSpaceDN/>
      <w:adjustRightInd/>
      <w:spacing w:after="200"/>
      <w:ind w:left="0" w:firstLine="0"/>
      <w:jc w:val="left"/>
    </w:pPr>
    <w:rPr>
      <w:rFonts w:ascii="Calibri" w:eastAsia="Calibri" w:hAnsi="Calibri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43226"/>
    <w:rPr>
      <w:rFonts w:ascii="Calibri" w:eastAsia="Calibri" w:hAnsi="Calibri" w:cs="Times New Roman"/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3226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43226"/>
    <w:pPr>
      <w:widowControl/>
      <w:autoSpaceDE/>
      <w:autoSpaceDN/>
      <w:adjustRightInd/>
      <w:spacing w:line="300" w:lineRule="atLeast"/>
      <w:ind w:left="567" w:firstLine="0"/>
    </w:pPr>
    <w:rPr>
      <w:rFonts w:eastAsia="Calibri"/>
      <w:color w:val="000000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43226"/>
    <w:rPr>
      <w:rFonts w:ascii="Times New Roman" w:eastAsia="Calibri" w:hAnsi="Times New Roman" w:cs="Times New Roman"/>
      <w:color w:val="000000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543226"/>
    <w:pPr>
      <w:widowControl/>
      <w:autoSpaceDE/>
      <w:autoSpaceDN/>
      <w:adjustRightInd/>
      <w:spacing w:line="310" w:lineRule="atLeast"/>
      <w:ind w:left="567" w:firstLine="0"/>
    </w:pPr>
    <w:rPr>
      <w:rFonts w:eastAsia="Calibri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43226"/>
    <w:rPr>
      <w:rFonts w:ascii="Times New Roman" w:eastAsia="Calibri" w:hAnsi="Times New Roman" w:cs="Times New Roman"/>
      <w:sz w:val="20"/>
      <w:szCs w:val="20"/>
    </w:rPr>
  </w:style>
  <w:style w:type="numbering" w:customStyle="1" w:styleId="Bezlisty1">
    <w:name w:val="Bez listy1"/>
    <w:next w:val="Bezlisty"/>
    <w:uiPriority w:val="99"/>
    <w:semiHidden/>
    <w:unhideWhenUsed/>
    <w:rsid w:val="00CF5E49"/>
  </w:style>
  <w:style w:type="character" w:styleId="Hipercze">
    <w:name w:val="Hyperlink"/>
    <w:rsid w:val="00CF5E49"/>
    <w:rPr>
      <w:u w:val="single"/>
    </w:rPr>
  </w:style>
  <w:style w:type="table" w:customStyle="1" w:styleId="TableNormal">
    <w:name w:val="Table Normal"/>
    <w:rsid w:val="00CF5E4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CF5E49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  <w:lang w:eastAsia="pl-PL"/>
    </w:rPr>
  </w:style>
  <w:style w:type="paragraph" w:customStyle="1" w:styleId="Default">
    <w:name w:val="Default"/>
    <w:rsid w:val="00CF5E4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eastAsia="pl-PL"/>
    </w:rPr>
  </w:style>
  <w:style w:type="paragraph" w:customStyle="1" w:styleId="Styltabeli2">
    <w:name w:val="Styl tabeli 2"/>
    <w:rsid w:val="00CF5E4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  <w:lang w:eastAsia="pl-PL"/>
    </w:rPr>
  </w:style>
  <w:style w:type="paragraph" w:customStyle="1" w:styleId="Tre">
    <w:name w:val="Treść"/>
    <w:rsid w:val="00CF5E4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pl-PL"/>
    </w:rPr>
  </w:style>
  <w:style w:type="paragraph" w:styleId="Bezodstpw">
    <w:name w:val="No Spacing"/>
    <w:uiPriority w:val="1"/>
    <w:qFormat/>
    <w:rsid w:val="00CF5E4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de-DE"/>
    </w:rPr>
  </w:style>
  <w:style w:type="numbering" w:customStyle="1" w:styleId="Bezlisty2">
    <w:name w:val="Bez listy2"/>
    <w:next w:val="Bezlisty"/>
    <w:uiPriority w:val="99"/>
    <w:semiHidden/>
    <w:unhideWhenUsed/>
    <w:rsid w:val="00C4719C"/>
  </w:style>
  <w:style w:type="numbering" w:customStyle="1" w:styleId="Bezlisty3">
    <w:name w:val="Bez listy3"/>
    <w:next w:val="Bezlisty"/>
    <w:uiPriority w:val="99"/>
    <w:semiHidden/>
    <w:unhideWhenUsed/>
    <w:rsid w:val="00C471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41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0EBE8-0944-4EB6-BD37-FA7122DE9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9</Pages>
  <Words>3792</Words>
  <Characters>22757</Characters>
  <Application>Microsoft Office Word</Application>
  <DocSecurity>0</DocSecurity>
  <Lines>189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NOTARIALNA W SZCZECINIE IZBA</cp:lastModifiedBy>
  <cp:revision>40</cp:revision>
  <cp:lastPrinted>2022-09-30T09:54:00Z</cp:lastPrinted>
  <dcterms:created xsi:type="dcterms:W3CDTF">2024-09-22T13:30:00Z</dcterms:created>
  <dcterms:modified xsi:type="dcterms:W3CDTF">2025-12-16T08:05:00Z</dcterms:modified>
</cp:coreProperties>
</file>