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027F" w14:textId="77777777" w:rsidR="00A26160" w:rsidRDefault="00A26160" w:rsidP="0049303C">
      <w:pPr>
        <w:rPr>
          <w:rFonts w:hAnsi="Times New Roman" w:cs="Times New Roman"/>
          <w:b/>
          <w:color w:val="auto"/>
          <w:sz w:val="16"/>
          <w:szCs w:val="16"/>
          <w:lang w:val="pl-PL"/>
        </w:rPr>
      </w:pPr>
    </w:p>
    <w:p w14:paraId="697E6A2C" w14:textId="77777777" w:rsidR="00A26160" w:rsidRDefault="00A26160" w:rsidP="001C5E7E">
      <w:pPr>
        <w:jc w:val="center"/>
        <w:rPr>
          <w:rFonts w:hAnsi="Times New Roman" w:cs="Times New Roman"/>
          <w:b/>
          <w:color w:val="auto"/>
          <w:sz w:val="16"/>
          <w:szCs w:val="16"/>
          <w:lang w:val="pl-PL"/>
        </w:rPr>
      </w:pPr>
    </w:p>
    <w:p w14:paraId="100359DC" w14:textId="28A6D766" w:rsidR="00473908" w:rsidRPr="003A17DE" w:rsidRDefault="00B24E76" w:rsidP="001C5E7E">
      <w:pPr>
        <w:jc w:val="center"/>
        <w:rPr>
          <w:rFonts w:eastAsia="Times New Roman Bold" w:hAnsi="Times New Roman" w:cs="Times New Roman"/>
          <w:b/>
          <w:color w:val="auto"/>
          <w:sz w:val="16"/>
          <w:szCs w:val="16"/>
          <w:lang w:val="pl-PL"/>
        </w:rPr>
      </w:pPr>
      <w:r w:rsidRPr="003A17DE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HARMONOGRAM ZAJĘĆ </w:t>
      </w:r>
      <w:r w:rsidRPr="003A17DE">
        <w:rPr>
          <w:rFonts w:hAnsi="Times New Roman" w:cs="Times New Roman"/>
          <w:b/>
          <w:color w:val="auto"/>
          <w:sz w:val="16"/>
          <w:szCs w:val="16"/>
          <w:lang w:val="da-DK"/>
        </w:rPr>
        <w:t xml:space="preserve">SEMINARYJNYCH </w:t>
      </w:r>
      <w:r w:rsidRPr="003A17DE">
        <w:rPr>
          <w:rFonts w:hAnsi="Times New Roman" w:cs="Times New Roman"/>
          <w:b/>
          <w:color w:val="auto"/>
          <w:sz w:val="16"/>
          <w:szCs w:val="16"/>
          <w:lang w:val="pl-PL"/>
        </w:rPr>
        <w:t>I</w:t>
      </w:r>
      <w:r w:rsidR="00E84064" w:rsidRPr="003A17DE">
        <w:rPr>
          <w:rFonts w:hAnsi="Times New Roman" w:cs="Times New Roman"/>
          <w:b/>
          <w:color w:val="auto"/>
          <w:sz w:val="16"/>
          <w:szCs w:val="16"/>
          <w:lang w:val="pl-PL"/>
        </w:rPr>
        <w:t>II</w:t>
      </w:r>
      <w:r w:rsidRPr="003A17DE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  ROKU APLIKACJI NOTARIALNEJ (NABÓR </w:t>
      </w:r>
      <w:r w:rsidR="00876FE2" w:rsidRPr="003A17DE">
        <w:rPr>
          <w:rFonts w:hAnsi="Times New Roman" w:cs="Times New Roman"/>
          <w:b/>
          <w:color w:val="auto"/>
          <w:sz w:val="16"/>
          <w:szCs w:val="16"/>
          <w:lang w:val="pl-PL"/>
        </w:rPr>
        <w:t>201</w:t>
      </w:r>
      <w:r w:rsidR="00A26160">
        <w:rPr>
          <w:rFonts w:hAnsi="Times New Roman" w:cs="Times New Roman"/>
          <w:b/>
          <w:color w:val="auto"/>
          <w:sz w:val="16"/>
          <w:szCs w:val="16"/>
          <w:lang w:val="pl-PL"/>
        </w:rPr>
        <w:t>8</w:t>
      </w:r>
      <w:r w:rsidRPr="003A17DE">
        <w:rPr>
          <w:rFonts w:hAnsi="Times New Roman" w:cs="Times New Roman"/>
          <w:b/>
          <w:color w:val="auto"/>
          <w:sz w:val="16"/>
          <w:szCs w:val="16"/>
          <w:lang w:val="pl-PL"/>
        </w:rPr>
        <w:t>)</w:t>
      </w:r>
    </w:p>
    <w:p w14:paraId="6B9B0D48" w14:textId="77777777" w:rsidR="00473908" w:rsidRPr="003A17DE" w:rsidRDefault="00B24E76" w:rsidP="001C5E7E">
      <w:pPr>
        <w:jc w:val="center"/>
        <w:rPr>
          <w:rFonts w:hAnsi="Times New Roman" w:cs="Times New Roman"/>
          <w:b/>
          <w:bCs/>
          <w:i/>
          <w:iCs/>
          <w:color w:val="auto"/>
          <w:sz w:val="16"/>
          <w:szCs w:val="16"/>
        </w:rPr>
      </w:pPr>
      <w:r w:rsidRPr="003A17DE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 xml:space="preserve">(RIN w </w:t>
      </w:r>
      <w:proofErr w:type="spellStart"/>
      <w:r w:rsidRPr="003A17DE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Szczecinie</w:t>
      </w:r>
      <w:proofErr w:type="spellEnd"/>
      <w:r w:rsidRPr="003A17DE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)</w:t>
      </w:r>
    </w:p>
    <w:p w14:paraId="3659847C" w14:textId="77777777" w:rsidR="00473908" w:rsidRPr="003A17DE" w:rsidRDefault="00473908" w:rsidP="001C5E7E">
      <w:pPr>
        <w:ind w:left="708"/>
        <w:jc w:val="center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4C29B9" w:rsidRPr="003A17DE" w14:paraId="4E60DF53" w14:textId="77777777" w:rsidTr="004C29B9">
        <w:trPr>
          <w:trHeight w:val="108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33C504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1903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6333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CFC0" w14:textId="77777777" w:rsidR="004C29B9" w:rsidRPr="003A17DE" w:rsidRDefault="004C29B9" w:rsidP="004C29B9">
            <w:pPr>
              <w:pStyle w:val="Nagwek1"/>
              <w:rPr>
                <w:color w:val="auto"/>
                <w:sz w:val="16"/>
                <w:szCs w:val="16"/>
              </w:rPr>
            </w:pPr>
            <w:r w:rsidRPr="003A17DE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9BB83" w14:textId="77777777" w:rsidR="004C29B9" w:rsidRPr="003A17DE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B645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5FA1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D21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4C29B9" w:rsidRPr="003A17DE" w14:paraId="2AC7C925" w14:textId="77777777" w:rsidTr="004C29B9">
        <w:trPr>
          <w:trHeight w:val="43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5644FB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1F94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56A8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4339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0C1C794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58CEF" w14:textId="4F363B60" w:rsidR="004C29B9" w:rsidRPr="00B76D8B" w:rsidRDefault="00FA3F1C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C752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Weksel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657B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EFFE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14:paraId="5B0D5D7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Mariusz Kowalewski</w:t>
            </w:r>
          </w:p>
        </w:tc>
      </w:tr>
      <w:tr w:rsidR="002D4574" w:rsidRPr="003A17DE" w14:paraId="1722D0DE" w14:textId="77777777" w:rsidTr="004C29B9">
        <w:trPr>
          <w:trHeight w:val="5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D7C504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0AAB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19F5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AD8A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61E71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A892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B73A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1B90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4812DFD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4C29B9" w:rsidRPr="003A17DE" w14:paraId="0CE5B6CF" w14:textId="77777777" w:rsidTr="004C29B9">
        <w:trPr>
          <w:trHeight w:val="69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DB3953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10EA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2403371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C70D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2B7B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479E8A6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03769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A6E2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415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81794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397D423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1562DDD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4C29B9" w:rsidRPr="003A17DE" w14:paraId="119A9F8E" w14:textId="77777777" w:rsidTr="004C29B9">
        <w:trPr>
          <w:trHeight w:val="69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3A2E90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09.01.2021</w:t>
            </w:r>
          </w:p>
        </w:tc>
        <w:bookmarkEnd w:id="0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2BCD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32AE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256C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38B90A1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9B07" w14:textId="6144CD19" w:rsidR="004C29B9" w:rsidRPr="00B76D8B" w:rsidRDefault="00FA3F1C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C156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Weksel i czeki (cz. 2), Prawo bankowe (cz.1)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D597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wekslowe, Prawo bankowe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F318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14:paraId="0BCB0FF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Mariusz Kowalewski</w:t>
            </w:r>
          </w:p>
          <w:p w14:paraId="082F173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Ewa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Kowalewska</w:t>
            </w:r>
            <w:proofErr w:type="spellEnd"/>
          </w:p>
        </w:tc>
      </w:tr>
      <w:tr w:rsidR="002D4574" w:rsidRPr="003A17DE" w14:paraId="69CE0D5F" w14:textId="77777777" w:rsidTr="004C29B9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3E7C6C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22.01. 2021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0AE7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292E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A892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D5459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99B5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A587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095B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5EFB4D3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3E11CF" w:rsidRPr="003A17DE" w14:paraId="7DB21A4A" w14:textId="77777777" w:rsidTr="004C29B9">
        <w:trPr>
          <w:trHeight w:val="723"/>
        </w:trPr>
        <w:tc>
          <w:tcPr>
            <w:tcW w:w="1106" w:type="dxa"/>
            <w:vAlign w:val="center"/>
          </w:tcPr>
          <w:p w14:paraId="20E3DFE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22.01. 2021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1C4C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23774073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366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DD52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63D7B9B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CDCB9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CA25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Nieważność czynności objętej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A41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Kodeks Cywilny, Prawo o notariacie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0FBC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6518A656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3E11CF" w:rsidRPr="003A17DE" w14:paraId="2B4C3A28" w14:textId="77777777" w:rsidTr="004C29B9">
        <w:trPr>
          <w:trHeight w:val="723"/>
        </w:trPr>
        <w:tc>
          <w:tcPr>
            <w:tcW w:w="1106" w:type="dxa"/>
            <w:vAlign w:val="center"/>
          </w:tcPr>
          <w:p w14:paraId="34A77C0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23.01. 2021</w:t>
            </w:r>
          </w:p>
        </w:tc>
        <w:bookmarkEnd w:id="1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EB93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5540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5FFA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44FD01A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5642C" w14:textId="64D74E92" w:rsidR="004C29B9" w:rsidRPr="00B76D8B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FA3F1C" w:rsidRPr="00B76D8B">
              <w:rPr>
                <w:rFonts w:hAnsi="Times New Roman" w:cs="Times New Roman"/>
                <w:color w:val="auto"/>
                <w:sz w:val="16"/>
                <w:szCs w:val="16"/>
              </w:rPr>
              <w:t>UNII EUROPEJSKIEJ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0B32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418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CA7C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 hab. Prof. US</w:t>
            </w:r>
          </w:p>
          <w:p w14:paraId="3DFCEE3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tr w:rsidR="003E11CF" w:rsidRPr="003A17DE" w14:paraId="42B95E6B" w14:textId="77777777" w:rsidTr="004C29B9">
        <w:trPr>
          <w:trHeight w:val="723"/>
        </w:trPr>
        <w:tc>
          <w:tcPr>
            <w:tcW w:w="1106" w:type="dxa"/>
            <w:vAlign w:val="center"/>
          </w:tcPr>
          <w:p w14:paraId="265FD98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23.01. 2021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84D4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23774082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A31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189D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1BF1953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502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38C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Nieważność czynności objętej formą notarialną (cz. 2)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ABC8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Kodeks Cywilny, Prawo o notariacie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E59A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5A427618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2D4574" w:rsidRPr="003A17DE" w14:paraId="05DB10B6" w14:textId="77777777" w:rsidTr="004C29B9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C6817B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bookmarkEnd w:id="2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1E5E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E7BE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43FB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E716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9F2C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3E0E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26F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6CAB61F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2D4574" w:rsidRPr="003A17DE" w14:paraId="54947DBA" w14:textId="77777777" w:rsidTr="004C29B9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01CDBE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BFE5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FA8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05D0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E51D4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5FBE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D694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CAC6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5FDDA1C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Leon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Miroszewski</w:t>
            </w:r>
            <w:proofErr w:type="spellEnd"/>
          </w:p>
        </w:tc>
      </w:tr>
      <w:tr w:rsidR="005D4570" w:rsidRPr="003A17DE" w14:paraId="282CEA55" w14:textId="77777777" w:rsidTr="004C29B9">
        <w:trPr>
          <w:trHeight w:val="82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FA81D0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5408811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F12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84E3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C610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5AD412D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41AF3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AA962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Roszczenia uzupełniające w prawie cywilnym i pozostałe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0C48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15F0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4C16F7C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bookmarkEnd w:id="3"/>
      <w:tr w:rsidR="003E11CF" w:rsidRPr="003A17DE" w14:paraId="3A65941C" w14:textId="77777777" w:rsidTr="004C29B9">
        <w:trPr>
          <w:trHeight w:val="102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E26929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1E72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C624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4469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408D0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14:paraId="3392C8C3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CB95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Procedura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sądowoadministracyjna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EB93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237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37F12D5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3E11CF" w:rsidRPr="003A17DE" w14:paraId="72E614C7" w14:textId="77777777" w:rsidTr="004C29B9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5EFDBC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F207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D071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4D37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26B15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2C417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A0C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379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00630C9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3E11CF" w:rsidRPr="003A17DE" w14:paraId="18708A22" w14:textId="77777777" w:rsidTr="004C29B9">
        <w:trPr>
          <w:trHeight w:val="90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FB80B0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C19F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978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C3FE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D9EBF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FE6F2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B986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3E2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E442C9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3E11CF" w:rsidRPr="003A17DE" w14:paraId="77878622" w14:textId="77777777" w:rsidTr="004C29B9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070010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8E9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1B05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6B4A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D233D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DBA65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4895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6720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000534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3E11CF" w:rsidRPr="003A17DE" w14:paraId="5E76AE08" w14:textId="77777777" w:rsidTr="004C29B9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531C12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C10A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7601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EE7A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53C4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C50B0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0122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648E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33F87A4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4C29B9" w:rsidRPr="003A17DE" w14:paraId="6AEC57F3" w14:textId="77777777" w:rsidTr="004C29B9">
        <w:trPr>
          <w:trHeight w:val="77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9FF5F5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79A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Hlk23774106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9FA1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B6EC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00F6049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ADA16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D77E8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Uchwała jako sposób zmiany umowy spółki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DAC5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8594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5A758E99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4C29B9" w:rsidRPr="003A17DE" w14:paraId="4CC85E51" w14:textId="77777777" w:rsidTr="004C29B9">
        <w:trPr>
          <w:trHeight w:val="104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7F6F35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270B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5" w:name="_Hlk23774113"/>
            <w:bookmarkEnd w:id="4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6FC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C07D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3854FE0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1F3E3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61EC8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Zmiana umowy spółki komandytowej a staranność zawodowa notariusza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DE4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70B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2B1E845B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3E11CF" w:rsidRPr="003A17DE" w14:paraId="532838FB" w14:textId="77777777" w:rsidTr="004C29B9">
        <w:trPr>
          <w:trHeight w:val="108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DD7194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06.03.2021</w:t>
            </w:r>
          </w:p>
        </w:tc>
        <w:bookmarkEnd w:id="5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26A9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F6DC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460F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2518912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4C867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14:paraId="1308E559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3373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Procedura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sądowoadministracyjna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wybrane zagadnienia istotne z punktu widzenia praktyki wykonywania zawodu notariusza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9EF1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5B1A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1F0D0FE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8170D8" w:rsidRPr="008170D8" w14:paraId="4A6FB4D2" w14:textId="77777777" w:rsidTr="004C29B9">
        <w:trPr>
          <w:trHeight w:val="71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91EDF22" w14:textId="77777777" w:rsidR="00930E15" w:rsidRPr="008170D8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6" w:name="_Hlk55823335"/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2EF0C" w14:textId="77777777" w:rsidR="00930E15" w:rsidRPr="008170D8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97514" w14:textId="77777777" w:rsidR="00930E15" w:rsidRPr="008170D8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D5251" w14:textId="52DDF1EF" w:rsidR="00930E15" w:rsidRPr="008170D8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170D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B9CEE" w14:textId="27974D8B" w:rsidR="00930E15" w:rsidRPr="00B76D8B" w:rsidRDefault="00930E15" w:rsidP="00930E15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03672" w14:textId="7286A0AA" w:rsidR="00930E15" w:rsidRPr="008170D8" w:rsidRDefault="00930E15" w:rsidP="00930E15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170D8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5810B" w14:textId="31CE8B6D" w:rsidR="00930E15" w:rsidRPr="008170D8" w:rsidRDefault="00930E15" w:rsidP="00930E1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170D8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F5251" w14:textId="77777777" w:rsidR="00871843" w:rsidRDefault="00871843" w:rsidP="00930E1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5BC79D34" w14:textId="7B65EB3A" w:rsidR="00930E15" w:rsidRPr="008170D8" w:rsidRDefault="00930E15" w:rsidP="00930E1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170D8">
              <w:rPr>
                <w:rFonts w:hAnsi="Times New Roman" w:cs="Times New Roman"/>
                <w:color w:val="auto"/>
                <w:sz w:val="16"/>
                <w:szCs w:val="16"/>
              </w:rPr>
              <w:t>Prof. UMCS</w:t>
            </w:r>
          </w:p>
          <w:p w14:paraId="123305BC" w14:textId="13E6AE1B" w:rsidR="00930E15" w:rsidRPr="008170D8" w:rsidRDefault="00930E15" w:rsidP="00930E15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70D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Marek Kolasiński</w:t>
            </w:r>
          </w:p>
        </w:tc>
      </w:tr>
      <w:bookmarkEnd w:id="6"/>
      <w:tr w:rsidR="004C29B9" w:rsidRPr="003A17DE" w14:paraId="7BBB3077" w14:textId="77777777" w:rsidTr="00233173">
        <w:trPr>
          <w:trHeight w:val="1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A78A69E" w14:textId="77777777" w:rsidR="004C29B9" w:rsidRPr="00877049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77049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CDC6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7" w:name="_Hlk23774121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4A6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0B84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A2141" w14:textId="68F55412" w:rsidR="00877049" w:rsidRPr="00B76D8B" w:rsidRDefault="00877049" w:rsidP="0087704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  <w:p w14:paraId="459AB3EC" w14:textId="4BCABF14" w:rsidR="004C29B9" w:rsidRPr="00B76D8B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54192" w14:textId="190691C0" w:rsidR="00820FE5" w:rsidRPr="003A17DE" w:rsidRDefault="00820FE5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Ograniczenia w obrocie nieruchomościami (zakazy zbywania, zbywanie pod warunkiem, z zastrzeżeniem terminu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itd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159E8" w14:textId="32AC3B17" w:rsidR="00820FE5" w:rsidRPr="003A17DE" w:rsidRDefault="00820FE5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EE988" w14:textId="77777777" w:rsidR="00820FE5" w:rsidRPr="003A17DE" w:rsidRDefault="00820FE5" w:rsidP="00820FE5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Notariusz</w:t>
            </w:r>
          </w:p>
          <w:p w14:paraId="30EFD495" w14:textId="04F1FB73" w:rsidR="004C29B9" w:rsidRPr="003A17DE" w:rsidRDefault="00820FE5" w:rsidP="00820FE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D4574" w:rsidRPr="003A17DE" w14:paraId="27F732CD" w14:textId="77777777" w:rsidTr="004C29B9">
        <w:trPr>
          <w:trHeight w:val="57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73F4B5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8" w:name="_Hlk54250083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A9AE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9" w:name="_Hlk527993121"/>
            <w:bookmarkEnd w:id="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6712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EE29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2F86BDE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F151D" w14:textId="336B967A" w:rsidR="004C29B9" w:rsidRPr="00B76D8B" w:rsidRDefault="00820FE5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D21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Przysądzenie własności, postępowanie egzekucyjne (cz. 1) i pozostałe - wg temat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DFDB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C5B1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60D0090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bookmarkEnd w:id="8"/>
      <w:tr w:rsidR="003E11CF" w:rsidRPr="003A17DE" w14:paraId="6104695D" w14:textId="77777777" w:rsidTr="004C29B9">
        <w:trPr>
          <w:trHeight w:val="53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164B37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20.03.2021</w:t>
            </w:r>
          </w:p>
        </w:tc>
        <w:bookmarkEnd w:id="9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5E9F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EA89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713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2F678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6341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(praktyka z pisania akt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9D9D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69B0A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A46C699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583D87B7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4B8C50C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E11CF" w:rsidRPr="003A17DE" w14:paraId="4F3D19AE" w14:textId="77777777" w:rsidTr="004C29B9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14B0B0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20.03.2021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2B0C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4CD1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BAD0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A2463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B60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(praktyka z pisania akt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D9F4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543E3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71A190F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F4013C4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48430C5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E11CF" w:rsidRPr="003A17DE" w14:paraId="47A3F86C" w14:textId="77777777" w:rsidTr="004C29B9">
        <w:trPr>
          <w:trHeight w:val="96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60F0B4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0E7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8A2B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6D6A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61A97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6DCBC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Walne zgromadzenie a uczestnictwo w posiedzeniu za pośrednictwem środków komunikacji </w:t>
            </w:r>
            <w:proofErr w:type="spellStart"/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eelektronicznej</w:t>
            </w:r>
            <w:proofErr w:type="spellEnd"/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EF5E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BB3E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50722FE3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2D4574" w:rsidRPr="003A17DE" w14:paraId="714C5569" w14:textId="77777777" w:rsidTr="004C29B9">
        <w:trPr>
          <w:trHeight w:val="76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87E22B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6E4B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1A56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29D6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E7654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478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Przysądzenie własności, postępowanie egzekucyjne (cz. 2) i pozostałe - wg temat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B368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69D4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05DC58E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4C29B9" w:rsidRPr="003A17DE" w14:paraId="55513C23" w14:textId="77777777" w:rsidTr="004C29B9">
        <w:trPr>
          <w:trHeight w:val="43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8758AC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9512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0" w:name="_Hlk24033696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B17B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8E1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9FFCB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6D6C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5D4972F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B76AB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4994664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5D24515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3E11CF" w:rsidRPr="003A17DE" w14:paraId="5351FE2B" w14:textId="77777777" w:rsidTr="004C29B9">
        <w:trPr>
          <w:trHeight w:val="75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87CFA2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10.04. 2021</w:t>
            </w:r>
          </w:p>
        </w:tc>
        <w:bookmarkEnd w:id="10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C80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9F6E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0DCC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14:paraId="0BF252E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31998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u w:color="FFFFFF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9C677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Wspólnoty gruntowe, scalenia nieruchomości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FB2C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B27C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3E11CF" w:rsidRPr="003A17DE" w14:paraId="6012D7EF" w14:textId="77777777" w:rsidTr="004C29B9">
        <w:trPr>
          <w:trHeight w:val="40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B90A1A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119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E38E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9EEB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41BD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1BB0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1</w:t>
            </w: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13E2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96D79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1919B3F8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0A19F1FC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0650F9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E11CF" w:rsidRPr="003A17DE" w14:paraId="15C8B50F" w14:textId="77777777" w:rsidTr="004C29B9">
        <w:trPr>
          <w:trHeight w:val="62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DF2D6B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53EF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906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563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C47D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BCBF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2</w:t>
            </w: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BE94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0B431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13BD7127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65AAA53B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E91ADE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E11CF" w:rsidRPr="003A17DE" w14:paraId="10D0D8DD" w14:textId="77777777" w:rsidTr="004C29B9">
        <w:trPr>
          <w:trHeight w:val="42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FD6C0E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2A66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1" w:name="_Hlk23782161"/>
            <w:bookmarkStart w:id="12" w:name="_Hlk23774143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bookmarkEnd w:id="11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5A0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91A7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8D8D6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37DE2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Prosta spółka akcyjna i pozostałe zagadnienia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10F6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ED7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1A7B8CAF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3E11CF" w:rsidRPr="003A17DE" w14:paraId="6B277476" w14:textId="77777777" w:rsidTr="004C29B9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71C4E1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24.04.2021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D4803" w14:textId="77777777" w:rsidR="004C29B9" w:rsidRPr="003A17DE" w:rsidRDefault="004C29B9" w:rsidP="004C29B9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06BA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E302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AC74C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9B1B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Prosta spółka akcyjna i pozostałe zagadnienia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354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294F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3BE8C056" w14:textId="77777777" w:rsidR="004C29B9" w:rsidRPr="003A17DE" w:rsidRDefault="004C29B9" w:rsidP="004C29B9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dr </w:t>
            </w:r>
            <w:r w:rsidRPr="003A17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7340CA" w:rsidRPr="003A17DE" w14:paraId="0F54718B" w14:textId="77777777" w:rsidTr="004C29B9">
        <w:trPr>
          <w:trHeight w:val="105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3ABCF2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3" w:name="_Hlk5495030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07.05.2021</w:t>
            </w:r>
          </w:p>
        </w:tc>
        <w:bookmarkEnd w:id="12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7B20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4ED9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A8A4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6F68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6D4E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z ograniczoną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odpowiadzialnością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1)  i pozostałe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27FE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AC09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14:paraId="7EA4B22D" w14:textId="77777777" w:rsidR="004C29B9" w:rsidRPr="003A17DE" w:rsidRDefault="004C29B9" w:rsidP="004C29B9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bookmarkEnd w:id="13"/>
      <w:tr w:rsidR="002D4574" w:rsidRPr="003A17DE" w14:paraId="282588F5" w14:textId="77777777" w:rsidTr="004C29B9">
        <w:trPr>
          <w:trHeight w:val="73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594AB7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77049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07.05.2021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23F5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4" w:name="_Hlk527993169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709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FA94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FE4C" w14:textId="77777777" w:rsidR="004C29B9" w:rsidRDefault="004C29B9" w:rsidP="0087704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87704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PRACY I</w:t>
            </w:r>
          </w:p>
          <w:p w14:paraId="5EAE7FAE" w14:textId="4936B524" w:rsidR="00877049" w:rsidRPr="00B76D8B" w:rsidRDefault="00877049" w:rsidP="00877049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2374" w14:textId="45E880CF" w:rsidR="004C29B9" w:rsidRPr="003A17DE" w:rsidRDefault="00820FE5" w:rsidP="00820FE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E12E7" w14:textId="415994AB" w:rsidR="004C29B9" w:rsidRPr="003A17DE" w:rsidRDefault="00820FE5" w:rsidP="00820FE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21ADA" w14:textId="77777777" w:rsidR="004C29B9" w:rsidRDefault="00820FE5" w:rsidP="004C29B9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Sędzia</w:t>
            </w:r>
            <w:proofErr w:type="spellEnd"/>
            <w:r>
              <w:rPr>
                <w:rFonts w:hAnsi="Times New Roman" w:cs="Times New Roman"/>
                <w:iCs/>
                <w:color w:val="auto"/>
                <w:sz w:val="16"/>
                <w:szCs w:val="16"/>
              </w:rPr>
              <w:t xml:space="preserve"> SA w </w:t>
            </w:r>
            <w:proofErr w:type="spellStart"/>
            <w:r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Szczecinie</w:t>
            </w:r>
            <w:proofErr w:type="spellEnd"/>
          </w:p>
          <w:p w14:paraId="7C9CD85E" w14:textId="618E0E74" w:rsidR="00820FE5" w:rsidRPr="003A17DE" w:rsidRDefault="00820FE5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iCs/>
                <w:color w:val="auto"/>
                <w:sz w:val="16"/>
                <w:szCs w:val="16"/>
              </w:rPr>
              <w:t xml:space="preserve">Beata </w:t>
            </w:r>
            <w:proofErr w:type="spellStart"/>
            <w:r>
              <w:rPr>
                <w:rFonts w:hAnsi="Times New Roman" w:cs="Times New Roman"/>
                <w:iCs/>
                <w:color w:val="auto"/>
                <w:sz w:val="16"/>
                <w:szCs w:val="16"/>
              </w:rPr>
              <w:t>Górska</w:t>
            </w:r>
            <w:proofErr w:type="spellEnd"/>
          </w:p>
        </w:tc>
      </w:tr>
      <w:tr w:rsidR="00871843" w:rsidRPr="00871843" w14:paraId="65E72637" w14:textId="77777777" w:rsidTr="004C29B9">
        <w:trPr>
          <w:trHeight w:val="47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303EDC1" w14:textId="6FA45238" w:rsidR="00930E15" w:rsidRPr="00871843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5" w:name="_Hlk54955406"/>
            <w:bookmarkEnd w:id="14"/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4DB49" w14:textId="77777777" w:rsidR="00930E15" w:rsidRPr="00871843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D2EA7" w14:textId="77777777" w:rsidR="00930E15" w:rsidRPr="00871843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379D0" w14:textId="675CE890" w:rsidR="00930E15" w:rsidRPr="00871843" w:rsidRDefault="00930E15" w:rsidP="00930E15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71843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4DC6E" w14:textId="7252CFA0" w:rsidR="00930E15" w:rsidRPr="00877049" w:rsidRDefault="00930E15" w:rsidP="00930E15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87704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95DD2" w14:textId="6DF41BDE" w:rsidR="00930E15" w:rsidRPr="00871843" w:rsidRDefault="00930E15" w:rsidP="00930E1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71843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 xml:space="preserve">Przygotowanie do kolokwium (kazusy) - </w:t>
            </w:r>
            <w:r w:rsidRPr="0087184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136C7" w14:textId="48DDFF78" w:rsidR="00930E15" w:rsidRPr="00871843" w:rsidRDefault="00930E15" w:rsidP="00930E1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71843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Prawo o notariacie </w:t>
            </w:r>
            <w:r w:rsidRPr="0087184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E871F" w14:textId="77777777" w:rsidR="00930E15" w:rsidRPr="00871843" w:rsidRDefault="00930E15" w:rsidP="00930E15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871843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Notariusz</w:t>
            </w:r>
          </w:p>
          <w:p w14:paraId="7767D870" w14:textId="67B272A5" w:rsidR="00930E15" w:rsidRPr="00871843" w:rsidRDefault="00930E15" w:rsidP="00930E15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71843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871843">
              <w:rPr>
                <w:rFonts w:hAnsi="Times New Roman" w:cs="Times New Roman"/>
                <w:color w:val="auto"/>
                <w:sz w:val="16"/>
                <w:szCs w:val="16"/>
              </w:rPr>
              <w:t xml:space="preserve"> Waldemar </w:t>
            </w:r>
            <w:proofErr w:type="spellStart"/>
            <w:r w:rsidRPr="00871843">
              <w:rPr>
                <w:rFonts w:hAnsi="Times New Roman" w:cs="Times New Roman"/>
                <w:color w:val="auto"/>
                <w:sz w:val="16"/>
                <w:szCs w:val="16"/>
              </w:rPr>
              <w:t>Chwiałkowski</w:t>
            </w:r>
            <w:proofErr w:type="spellEnd"/>
          </w:p>
        </w:tc>
      </w:tr>
      <w:tr w:rsidR="004C29B9" w:rsidRPr="003A17DE" w14:paraId="6CA32C3C" w14:textId="77777777" w:rsidTr="004C29B9">
        <w:trPr>
          <w:trHeight w:val="80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FB1EA9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6" w:name="_Hlk530575247"/>
            <w:bookmarkEnd w:id="15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bookmarkEnd w:id="16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272B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81E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2956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188B" w14:textId="77777777" w:rsidR="004C29B9" w:rsidRPr="00877049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7704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PRACY I UBEZPIECZEŃ SPOŁECZNYCH</w:t>
            </w:r>
          </w:p>
          <w:p w14:paraId="10B961D8" w14:textId="77777777" w:rsidR="004C29B9" w:rsidRPr="00877049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7704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PRAKTYCE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B4AA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92F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9F1E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14:paraId="57EAFAC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Beata Górska</w:t>
            </w:r>
          </w:p>
        </w:tc>
      </w:tr>
      <w:tr w:rsidR="003E11CF" w:rsidRPr="003A17DE" w14:paraId="08BE2EDF" w14:textId="77777777" w:rsidTr="004C29B9">
        <w:trPr>
          <w:trHeight w:val="66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AE4DD6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D952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B48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DA0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59F2" w14:textId="662555B2" w:rsidR="004C29B9" w:rsidRPr="00877049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77049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6F3F71" w:rsidRPr="00877049">
              <w:rPr>
                <w:rFonts w:hAnsi="Times New Roman" w:cs="Times New Roman"/>
                <w:color w:val="auto"/>
                <w:sz w:val="16"/>
                <w:szCs w:val="16"/>
              </w:rPr>
              <w:t>UNII EUROPEJSKIEJ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8681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EFA2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F66F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 hab. Prof. US</w:t>
            </w:r>
          </w:p>
          <w:p w14:paraId="156CC49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tr w:rsidR="003E11CF" w:rsidRPr="003A17DE" w14:paraId="1AD0483F" w14:textId="77777777" w:rsidTr="004C29B9">
        <w:trPr>
          <w:trHeight w:val="32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318D0F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5772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7" w:name="_Hlk24033730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93B2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678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01B3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52C9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B3F9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3754C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0C87BE9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4EA7EA3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3E11CF" w:rsidRPr="003A17DE" w14:paraId="7E95C1DD" w14:textId="77777777" w:rsidTr="004C29B9">
        <w:trPr>
          <w:trHeight w:val="73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37068A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EC9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8" w:name="_Hlk527993265"/>
            <w:bookmarkEnd w:id="1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C859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CCE1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131B" w14:textId="385D3368" w:rsidR="004C29B9" w:rsidRPr="00B76D8B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6F3F71" w:rsidRPr="00B76D8B">
              <w:rPr>
                <w:rFonts w:hAnsi="Times New Roman" w:cs="Times New Roman"/>
                <w:color w:val="auto"/>
                <w:sz w:val="16"/>
                <w:szCs w:val="16"/>
              </w:rPr>
              <w:t>UNII EUROPEJSKIEJ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BBDB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AC7B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C78F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 hab. Prof. US</w:t>
            </w:r>
          </w:p>
          <w:p w14:paraId="6099927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tr w:rsidR="007340CA" w:rsidRPr="003A17DE" w14:paraId="3762D0B5" w14:textId="77777777" w:rsidTr="004C29B9">
        <w:trPr>
          <w:trHeight w:val="73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23B302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22.05.2021</w:t>
            </w:r>
          </w:p>
        </w:tc>
        <w:bookmarkEnd w:id="18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3EF9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C158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2BE6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02209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5CD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z ograniczoną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odpowiadzialnością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2)  i pozostałe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102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8A26B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14:paraId="122BDA4F" w14:textId="77777777" w:rsidR="004C29B9" w:rsidRPr="003A17DE" w:rsidRDefault="004C29B9" w:rsidP="004C29B9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3E11CF" w:rsidRPr="003A17DE" w14:paraId="2AC083EC" w14:textId="77777777" w:rsidTr="004C29B9">
        <w:trPr>
          <w:trHeight w:val="35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4ED789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11.06.2021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7DB4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2E80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8D8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D307" w14:textId="027EA923" w:rsidR="004C29B9" w:rsidRPr="00B76D8B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6F3F71" w:rsidRPr="00B76D8B">
              <w:rPr>
                <w:rFonts w:hAnsi="Times New Roman" w:cs="Times New Roman"/>
                <w:color w:val="auto"/>
                <w:sz w:val="16"/>
                <w:szCs w:val="16"/>
              </w:rPr>
              <w:t>UNII EUROPEJSKIEJ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2A2F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2951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EE93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dr hab. Prof. US</w:t>
            </w:r>
          </w:p>
          <w:p w14:paraId="654532F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Ewelina Cała-</w:t>
            </w:r>
            <w:proofErr w:type="spellStart"/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Wacinkiewicz</w:t>
            </w:r>
            <w:proofErr w:type="spellEnd"/>
          </w:p>
        </w:tc>
      </w:tr>
      <w:tr w:rsidR="005D4570" w:rsidRPr="003A17DE" w14:paraId="0211A1BF" w14:textId="77777777" w:rsidTr="004C29B9">
        <w:trPr>
          <w:trHeight w:val="35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691C0F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9" w:name="_Hlk5348910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869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0" w:name="_Hlk24635018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FFD3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179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1FCB5" w14:textId="742CDCC1" w:rsidR="004C29B9" w:rsidRPr="00B76D8B" w:rsidRDefault="008042E0" w:rsidP="004C29B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855DD" w14:textId="259FDB9D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upadłościowe (cz.</w:t>
            </w:r>
            <w:r w:rsidR="008042E0"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- wg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2DC4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92CDD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1F5B066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19"/>
      <w:tr w:rsidR="003E11CF" w:rsidRPr="003A17DE" w14:paraId="3FCE2B71" w14:textId="77777777" w:rsidTr="004C29B9">
        <w:trPr>
          <w:trHeight w:val="45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976C75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bookmarkEnd w:id="20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971B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BD9F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493F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D6B61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D63B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(praktyka z pisania akt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770D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1EB7B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393D108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68C709C7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36CF0A6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E11CF" w:rsidRPr="003A17DE" w14:paraId="178BA3B9" w14:textId="77777777" w:rsidTr="004C29B9">
        <w:trPr>
          <w:trHeight w:val="62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3655FB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159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75CC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03CF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F289F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6164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(praktyka z pisania akt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19CA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46E7E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B2FA2DA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4D875F2F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D5B6DA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3E11CF" w:rsidRPr="003A17DE" w14:paraId="43A78E82" w14:textId="77777777" w:rsidTr="004C29B9">
        <w:trPr>
          <w:trHeight w:val="66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314BF2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732C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4122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9206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E1A12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ACC8D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616E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9D2B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34C6A4A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3E11CF" w:rsidRPr="003A17DE" w14:paraId="4DB31F4A" w14:textId="77777777" w:rsidTr="004C29B9">
        <w:trPr>
          <w:trHeight w:val="58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E12E40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2890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EC88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EA7D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AF9E4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17E8A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03E6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6360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413911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3E11CF" w:rsidRPr="003A17DE" w14:paraId="7A3FF54B" w14:textId="77777777" w:rsidTr="004C29B9">
        <w:trPr>
          <w:trHeight w:val="61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BC4293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EA3F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5D59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A99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903DA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5BCC7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7FE6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8772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45C0386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3E11CF" w:rsidRPr="003A17DE" w14:paraId="694E190E" w14:textId="77777777" w:rsidTr="004C29B9">
        <w:trPr>
          <w:trHeight w:val="81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2B23B7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F98B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D06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449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65559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27CC" w14:textId="77777777" w:rsidR="004C29B9" w:rsidRPr="003A17DE" w:rsidRDefault="004C29B9" w:rsidP="004C29B9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AF9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6F6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06B8EB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4C29B9" w:rsidRPr="003A17DE" w14:paraId="7457FFBD" w14:textId="77777777" w:rsidTr="000A57D6">
        <w:trPr>
          <w:trHeight w:val="434"/>
        </w:trPr>
        <w:tc>
          <w:tcPr>
            <w:tcW w:w="1106" w:type="dxa"/>
            <w:shd w:val="clear" w:color="auto" w:fill="000000" w:themeFill="text1"/>
            <w:vAlign w:val="center"/>
          </w:tcPr>
          <w:p w14:paraId="7424188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041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B92A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7183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E61A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D5CA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800A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EEBC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2D4574" w:rsidRPr="003A17DE" w14:paraId="6C7946DF" w14:textId="77777777" w:rsidTr="004C29B9">
        <w:trPr>
          <w:trHeight w:val="62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EFAFCA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01.10.2021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C9C4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3BCB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799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66A0B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150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Problemetyka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61F4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BDFE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14:paraId="2C69A8B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D4574" w:rsidRPr="003A17DE" w14:paraId="7FFD4686" w14:textId="77777777" w:rsidTr="000A57D6">
        <w:trPr>
          <w:trHeight w:val="89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3A0B82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01.10.2021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3DD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–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F0A0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1C0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3F0644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3DDEC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5705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Problemetyka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2952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0451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14:paraId="5D577A5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4C29B9" w:rsidRPr="003A17DE" w14:paraId="51C4C07F" w14:textId="77777777" w:rsidTr="004C29B9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2878A9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CFC9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1" w:name="_Hlk24033739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384C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72A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E5EB2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3923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CAFE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60B8A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54656AF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4C29B9" w:rsidRPr="003A17DE" w14:paraId="462BF3AE" w14:textId="77777777" w:rsidTr="004C29B9">
        <w:trPr>
          <w:trHeight w:val="53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419A84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3AA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2" w:name="_Hlk24033745"/>
            <w:bookmarkEnd w:id="21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0AF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1068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3CCCC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4759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006A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B5A74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3739F9A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bookmarkEnd w:id="22"/>
      <w:tr w:rsidR="00D16BEC" w:rsidRPr="003A17DE" w14:paraId="3A2EB733" w14:textId="77777777" w:rsidTr="000A57D6">
        <w:trPr>
          <w:trHeight w:val="84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F303CE5" w14:textId="77777777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D923" w14:textId="77777777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2D32E" w14:textId="77777777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C5FC8" w14:textId="18107094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34DDA" w14:textId="340E22AF" w:rsidR="00D16BEC" w:rsidRPr="00B76D8B" w:rsidRDefault="0097429E" w:rsidP="00D16BEC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E8800" w14:textId="15C4028F" w:rsidR="00D16BEC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43FBF" w14:textId="1AD3516A" w:rsidR="00D16BEC" w:rsidRPr="003A17DE" w:rsidRDefault="0097429E" w:rsidP="00D16BE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09379" w14:textId="77777777" w:rsidR="0097429E" w:rsidRPr="003A17DE" w:rsidRDefault="0097429E" w:rsidP="0097429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0C64DE3" w14:textId="77777777" w:rsidR="0097429E" w:rsidRPr="003A17DE" w:rsidRDefault="0097429E" w:rsidP="0097429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02A701DE" w14:textId="77777777" w:rsidR="0097429E" w:rsidRPr="003A17DE" w:rsidRDefault="0097429E" w:rsidP="0097429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1D9D64BF" w14:textId="5BFF53A0" w:rsidR="00D16BEC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16BEC" w:rsidRPr="003A17DE" w14:paraId="721B4DD1" w14:textId="77777777" w:rsidTr="000A57D6">
        <w:trPr>
          <w:trHeight w:val="64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D36E1C4" w14:textId="77777777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E58F" w14:textId="77777777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6721F" w14:textId="77777777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4DA91" w14:textId="2F1F560D" w:rsidR="00D16BEC" w:rsidRPr="0097429E" w:rsidRDefault="00D16BEC" w:rsidP="00D16BE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1B535" w14:textId="151F94B5" w:rsidR="00D16BEC" w:rsidRPr="00B76D8B" w:rsidRDefault="0097429E" w:rsidP="00D16BEC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1857F" w14:textId="7FDD52D7" w:rsidR="00D16BEC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51C5" w14:textId="712EE569" w:rsidR="00D16BEC" w:rsidRPr="003A17DE" w:rsidRDefault="0097429E" w:rsidP="00D16BE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9AE5E" w14:textId="77777777" w:rsidR="0097429E" w:rsidRPr="003A17DE" w:rsidRDefault="0097429E" w:rsidP="0097429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3632D42" w14:textId="77777777" w:rsidR="0097429E" w:rsidRPr="003A17DE" w:rsidRDefault="0097429E" w:rsidP="0097429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ECC000A" w14:textId="77777777" w:rsidR="0097429E" w:rsidRPr="003A17DE" w:rsidRDefault="0097429E" w:rsidP="0097429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432C902" w14:textId="47A2609B" w:rsidR="0097429E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  <w:p w14:paraId="59642639" w14:textId="4E3BE3DA" w:rsidR="00D16BEC" w:rsidRPr="003A17DE" w:rsidRDefault="00D16BEC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0A57D6" w:rsidRPr="000A57D6" w14:paraId="7FA24416" w14:textId="77777777" w:rsidTr="004C29B9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C854776" w14:textId="77777777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3" w:name="_Hlk55204380"/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2926" w14:textId="77777777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E61E2" w14:textId="77777777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DF517" w14:textId="722F7FF8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052F6" w14:textId="62658E0A" w:rsidR="007340CA" w:rsidRPr="00B76D8B" w:rsidRDefault="007340CA" w:rsidP="007340C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B9EE1" w14:textId="5673D8FA" w:rsidR="007340CA" w:rsidRPr="000A57D6" w:rsidRDefault="007340CA" w:rsidP="007340C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Redakcja umowy spółki (cz. 1)  i pozostałe </w:t>
            </w:r>
            <w:proofErr w:type="spellStart"/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AECB7" w14:textId="5B3216D3" w:rsidR="007340CA" w:rsidRPr="000A57D6" w:rsidRDefault="007340CA" w:rsidP="007340C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446D8" w14:textId="77777777" w:rsidR="007340CA" w:rsidRPr="000A57D6" w:rsidRDefault="007340CA" w:rsidP="007340C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14:paraId="5F1339EE" w14:textId="3A6E86D7" w:rsidR="007340CA" w:rsidRPr="000A57D6" w:rsidRDefault="007340CA" w:rsidP="007340C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A57D6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0A57D6" w:rsidRPr="000A57D6" w14:paraId="00E4BEE7" w14:textId="77777777" w:rsidTr="004C29B9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F1AFE06" w14:textId="77777777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FF3BD" w14:textId="77777777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5F0B" w14:textId="77777777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90A7B" w14:textId="65146B87" w:rsidR="007340CA" w:rsidRPr="000A57D6" w:rsidRDefault="007340CA" w:rsidP="007340C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A57D6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D038" w14:textId="34C13517" w:rsidR="007340CA" w:rsidRPr="00B76D8B" w:rsidRDefault="007340CA" w:rsidP="007340C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F5BE" w14:textId="21F64B25" w:rsidR="007340CA" w:rsidRPr="000A57D6" w:rsidRDefault="007340CA" w:rsidP="007340C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Redakcja umowy spółki (cz. 2) i pozostałe </w:t>
            </w:r>
            <w:proofErr w:type="spellStart"/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6E77" w14:textId="438F579B" w:rsidR="007340CA" w:rsidRPr="000A57D6" w:rsidRDefault="007340CA" w:rsidP="007340C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13EE3" w14:textId="77777777" w:rsidR="007340CA" w:rsidRPr="000A57D6" w:rsidRDefault="007340CA" w:rsidP="007340C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0A57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14:paraId="292B6595" w14:textId="11463CE5" w:rsidR="007340CA" w:rsidRPr="000A57D6" w:rsidRDefault="007340CA" w:rsidP="007340C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0A57D6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bookmarkEnd w:id="23"/>
      <w:tr w:rsidR="004C29B9" w:rsidRPr="003A17DE" w14:paraId="7E8E8887" w14:textId="77777777" w:rsidTr="004C29B9">
        <w:trPr>
          <w:trHeight w:val="90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27C591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05.11.2021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3AC6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4" w:name="_Hlk24034385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94B2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D97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9EDEA" w14:textId="4C2D8626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466A52" w:rsidRPr="00B76D8B">
              <w:rPr>
                <w:rFonts w:hAnsi="Times New Roman" w:cs="Times New Roman"/>
                <w:color w:val="auto"/>
                <w:sz w:val="16"/>
                <w:szCs w:val="16"/>
              </w:rPr>
              <w:t>O ZAPOBIEGANIU PRANIU PIENIĘDZY</w:t>
            </w:r>
          </w:p>
        </w:tc>
        <w:tc>
          <w:tcPr>
            <w:tcW w:w="2977" w:type="dxa"/>
            <w:tcBorders>
              <w:lef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8FB7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Notariusz jako Instytucja Obowiązana oraz pozostałe  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7BF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8738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823C02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Jacek Daleszyński</w:t>
            </w:r>
          </w:p>
        </w:tc>
      </w:tr>
      <w:tr w:rsidR="004C29B9" w:rsidRPr="003A17DE" w14:paraId="2EFF35EF" w14:textId="77777777" w:rsidTr="004C29B9">
        <w:trPr>
          <w:trHeight w:val="58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D189B6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05.11.2021</w:t>
            </w:r>
          </w:p>
        </w:tc>
        <w:bookmarkEnd w:id="24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DA74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78D8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927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5F889" w14:textId="5B179507" w:rsidR="004C29B9" w:rsidRPr="00B76D8B" w:rsidRDefault="00FA3F1C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6BA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bankowe (cz. 2)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B7F6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344B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Ewa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Kowalewska</w:t>
            </w:r>
            <w:proofErr w:type="spellEnd"/>
          </w:p>
        </w:tc>
      </w:tr>
      <w:tr w:rsidR="005D4570" w:rsidRPr="003A17DE" w14:paraId="727FD135" w14:textId="77777777" w:rsidTr="004C29B9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FC4E06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bookmarkStart w:id="25" w:name="_Hlk53489120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27DD5" w14:textId="77777777" w:rsidR="004C29B9" w:rsidRPr="003A17DE" w:rsidRDefault="004C29B9" w:rsidP="004C29B9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bookmarkStart w:id="26" w:name="_Hlk2403375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20BC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9A78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BE924" w14:textId="01443309" w:rsidR="004C29B9" w:rsidRPr="00B76D8B" w:rsidRDefault="004C29B9" w:rsidP="004C29B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8042E0"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UPADŁOŚCIOWE I RESTRUKTURYZACYJNE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BC56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194A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1A5F5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3D68A49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25"/>
      <w:tr w:rsidR="003E11CF" w:rsidRPr="003A17DE" w14:paraId="2B553DA9" w14:textId="77777777" w:rsidTr="004C29B9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C89C49C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06.11.2021</w:t>
            </w:r>
          </w:p>
        </w:tc>
        <w:bookmarkEnd w:id="26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84CF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CA33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B9B7" w14:textId="77777777" w:rsidR="004C29B9" w:rsidRPr="003A17DE" w:rsidRDefault="004C29B9" w:rsidP="005053FF">
            <w:pPr>
              <w:pStyle w:val="Nagwek2"/>
              <w:rPr>
                <w:lang w:val="de-DE"/>
              </w:rPr>
            </w:pPr>
            <w:proofErr w:type="spellStart"/>
            <w:r w:rsidRPr="003A17DE">
              <w:rPr>
                <w:lang w:val="de-DE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6153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14:paraId="3C545756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7623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EFDD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0D9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1ACFA76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7340CA" w:rsidRPr="003A17DE" w14:paraId="46055249" w14:textId="77777777" w:rsidTr="004C29B9">
        <w:trPr>
          <w:trHeight w:val="96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02B34D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6072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D12B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51EB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7D255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CD2C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akcyjna (cz. 1)  i pozostałe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1C93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7E5AF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14:paraId="2353197B" w14:textId="77777777" w:rsidR="004C29B9" w:rsidRPr="003A17DE" w:rsidRDefault="004C29B9" w:rsidP="004C29B9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5D4570" w:rsidRPr="003A17DE" w14:paraId="061991D3" w14:textId="77777777" w:rsidTr="004C29B9">
        <w:trPr>
          <w:trHeight w:val="43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53282C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7" w:name="_Hlk53489133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EDD7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8" w:name="_Hlk24023260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3C0CD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861C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BE18" w14:textId="77777777" w:rsidR="004C29B9" w:rsidRPr="00B76D8B" w:rsidRDefault="004C29B9" w:rsidP="004C29B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B732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DE0E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0005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0ABCBFD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tr w:rsidR="004C29B9" w:rsidRPr="003A17DE" w14:paraId="31F4D972" w14:textId="77777777" w:rsidTr="004C29B9">
        <w:trPr>
          <w:trHeight w:val="66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DFC0DE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9" w:name="_Hlk54954083"/>
            <w:bookmarkEnd w:id="27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20.11.2021</w:t>
            </w:r>
          </w:p>
        </w:tc>
        <w:bookmarkEnd w:id="28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DAD2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9B73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7B73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B9B55" w14:textId="70D2DAE3" w:rsidR="004C29B9" w:rsidRPr="00B76D8B" w:rsidRDefault="008042E0" w:rsidP="004C29B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2DF20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6A0E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75BF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Prof. US</w:t>
            </w:r>
          </w:p>
          <w:p w14:paraId="59BFE65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Kinga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tr w:rsidR="004C29B9" w:rsidRPr="003A17DE" w14:paraId="388DE367" w14:textId="77777777" w:rsidTr="004C29B9">
        <w:trPr>
          <w:trHeight w:val="56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946C09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6E99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5C4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7EE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775B0" w14:textId="60686C93" w:rsidR="004C29B9" w:rsidRPr="00B76D8B" w:rsidRDefault="008042E0" w:rsidP="004C29B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AA9C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FB35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F38F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Prof. US</w:t>
            </w:r>
          </w:p>
          <w:p w14:paraId="6D783B7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Kinga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Flaga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Gieruszyńska</w:t>
            </w:r>
            <w:proofErr w:type="spellEnd"/>
          </w:p>
        </w:tc>
      </w:tr>
      <w:bookmarkEnd w:id="29"/>
      <w:tr w:rsidR="007340CA" w:rsidRPr="003A17DE" w14:paraId="3AFDC0B1" w14:textId="77777777" w:rsidTr="004C29B9">
        <w:trPr>
          <w:trHeight w:val="93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659AF7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03.12.2021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D929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E933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15F7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5FEE" w14:textId="77777777" w:rsidR="004C29B9" w:rsidRPr="00B76D8B" w:rsidRDefault="004C29B9" w:rsidP="004C29B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4F611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Spółka akcyjna (cz. 2)  i pozostałe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zagdanienia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0C46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AFE7A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SA w Szczecinie</w:t>
            </w:r>
          </w:p>
          <w:p w14:paraId="4EE17978" w14:textId="77777777" w:rsidR="004C29B9" w:rsidRPr="003A17DE" w:rsidRDefault="004C29B9" w:rsidP="004C29B9">
            <w:pPr>
              <w:ind w:firstLine="33"/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Krzysztof Górski</w:t>
            </w:r>
          </w:p>
        </w:tc>
      </w:tr>
      <w:tr w:rsidR="004C29B9" w:rsidRPr="003A17DE" w14:paraId="52329726" w14:textId="77777777" w:rsidTr="004C29B9">
        <w:trPr>
          <w:trHeight w:val="74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3D626C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BAB3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52D6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BDE59" w14:textId="77777777" w:rsidR="004C29B9" w:rsidRPr="003A17DE" w:rsidRDefault="004C29B9" w:rsidP="004C29B9">
            <w:pPr>
              <w:pStyle w:val="Nagwek2"/>
            </w:pPr>
            <w:r w:rsidRPr="003A17DE">
              <w:t>Warsztaty/Seminarium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E7ED" w14:textId="77777777" w:rsidR="004C29B9" w:rsidRPr="00B76D8B" w:rsidRDefault="004C29B9" w:rsidP="004C29B9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 – BIUROWOŚĆ KANCELARII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7690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Zasady Biurowości Kancelarii - wg zakresu materiału i tematu, zał. do uchwały RIN Szczecin (legenda).</w:t>
            </w:r>
          </w:p>
          <w:p w14:paraId="62C4398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F0A8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o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notariaicie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C26B6" w14:textId="77777777" w:rsidR="00232FA2" w:rsidRDefault="00232FA2" w:rsidP="00232FA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8B77C91" w14:textId="1844AE37" w:rsidR="00232FA2" w:rsidRPr="003A17DE" w:rsidRDefault="00232FA2" w:rsidP="00232FA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Julia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Słota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>-Bandura</w:t>
            </w:r>
          </w:p>
        </w:tc>
      </w:tr>
      <w:tr w:rsidR="005D4570" w:rsidRPr="003A17DE" w14:paraId="2817B6F4" w14:textId="77777777" w:rsidTr="004C29B9">
        <w:trPr>
          <w:trHeight w:val="35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9DD69C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0" w:name="_Hlk53489153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0542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31" w:name="_Hlk24033765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A54D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54D5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4D3E7" w14:textId="0A3A14E3" w:rsidR="004C29B9" w:rsidRPr="00B76D8B" w:rsidRDefault="004C29B9" w:rsidP="004C29B9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8042E0" w:rsidRPr="00B7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UPADŁOŚCIOWE I RESTRUKTURYZACYJNE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221D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8A4D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8E2B6" w14:textId="77777777" w:rsidR="004C29B9" w:rsidRPr="003A17DE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0A7E3DD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>Jarosław Łazarski</w:t>
            </w:r>
          </w:p>
        </w:tc>
      </w:tr>
      <w:bookmarkEnd w:id="30"/>
      <w:tr w:rsidR="003E11CF" w:rsidRPr="003A17DE" w14:paraId="5531A268" w14:textId="77777777" w:rsidTr="004C29B9">
        <w:trPr>
          <w:trHeight w:val="57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0D2718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04.12.2021</w:t>
            </w:r>
          </w:p>
        </w:tc>
        <w:bookmarkEnd w:id="31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B0FE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F1E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31FF5" w14:textId="77777777" w:rsidR="004C29B9" w:rsidRPr="003A17DE" w:rsidRDefault="004C29B9" w:rsidP="004C29B9">
            <w:pPr>
              <w:pStyle w:val="Nagwek2"/>
              <w:rPr>
                <w:lang w:val="de-DE"/>
              </w:rPr>
            </w:pPr>
            <w:proofErr w:type="spellStart"/>
            <w:r w:rsidRPr="003A17DE">
              <w:rPr>
                <w:lang w:val="de-DE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DC935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i POSTĘPOWANIE</w:t>
            </w:r>
          </w:p>
          <w:p w14:paraId="20DCA982" w14:textId="77777777" w:rsidR="004C29B9" w:rsidRPr="00B76D8B" w:rsidRDefault="004C29B9" w:rsidP="004C29B9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F9CF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6A208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2B3A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45C2974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3E11CF" w:rsidRPr="003A17DE" w14:paraId="72E7EAF7" w14:textId="77777777" w:rsidTr="004C29B9">
        <w:trPr>
          <w:trHeight w:val="38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C304B0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BC7F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2" w:name="_Hlk24454244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399B7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CB76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Wykład/</w:t>
            </w:r>
          </w:p>
          <w:p w14:paraId="38F5C869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628A1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1831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Umowa sprzedaży, przedwstępna umowa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E60E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807BB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69DD8944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3E11CF" w:rsidRPr="003A17DE" w14:paraId="0B5138A0" w14:textId="77777777" w:rsidTr="004C29B9">
        <w:trPr>
          <w:trHeight w:val="21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62DE9D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083F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8B86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9953A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Wykład/</w:t>
            </w:r>
          </w:p>
          <w:p w14:paraId="580ED485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D54C" w14:textId="77777777" w:rsidR="004C29B9" w:rsidRPr="00B76D8B" w:rsidRDefault="004C29B9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29C6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Dodatkowe zastrzeżenia umowna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7D6F2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DB11F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79B0B65E" w14:textId="77777777" w:rsidR="004C29B9" w:rsidRPr="003A17DE" w:rsidRDefault="004C29B9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3E11CF" w:rsidRPr="003A17DE" w14:paraId="5D850F31" w14:textId="77777777" w:rsidTr="004C29B9">
        <w:trPr>
          <w:trHeight w:val="60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5F60AFF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AD4F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3" w:name="_Hlk530575343"/>
            <w:bookmarkEnd w:id="32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6CEB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03635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C69FF" w14:textId="7DC3DDDE" w:rsidR="004C29B9" w:rsidRPr="00B76D8B" w:rsidRDefault="0097429E" w:rsidP="0097429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0DD7" w14:textId="40FBC511" w:rsidR="004C29B9" w:rsidRPr="0097429E" w:rsidRDefault="0097429E" w:rsidP="0097429E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EBF68" w14:textId="2DAA8271" w:rsidR="004C29B9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087ED" w14:textId="77777777" w:rsidR="0097429E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14:paraId="05BDCD99" w14:textId="0AAB3A09" w:rsidR="004C29B9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Barbara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Kapała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Łosak</w:t>
            </w:r>
            <w:proofErr w:type="spellEnd"/>
          </w:p>
        </w:tc>
      </w:tr>
      <w:tr w:rsidR="003E11CF" w:rsidRPr="003E11CF" w14:paraId="7B813406" w14:textId="77777777" w:rsidTr="004C29B9">
        <w:trPr>
          <w:trHeight w:val="58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4A4B5DF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21B81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6087D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0A170" w14:textId="77777777" w:rsidR="004C29B9" w:rsidRPr="0097429E" w:rsidRDefault="004C29B9" w:rsidP="004C29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7429E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339C" w14:textId="439F744D" w:rsidR="004C29B9" w:rsidRPr="003A17DE" w:rsidRDefault="0097429E" w:rsidP="004C29B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6D8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EAD22" w14:textId="69ABB2E4" w:rsidR="0097429E" w:rsidRPr="0097429E" w:rsidRDefault="0097429E" w:rsidP="0097429E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B370" w14:textId="452C2468" w:rsidR="004C29B9" w:rsidRPr="003A17DE" w:rsidRDefault="0097429E" w:rsidP="004C29B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431C2" w14:textId="77777777" w:rsidR="0097429E" w:rsidRPr="003A17DE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14:paraId="508438BB" w14:textId="22B5A95C" w:rsidR="004C29B9" w:rsidRPr="003E11CF" w:rsidRDefault="0097429E" w:rsidP="0097429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Barbara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Kapała</w:t>
            </w:r>
            <w:proofErr w:type="spellEnd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3A17DE">
              <w:rPr>
                <w:rFonts w:hAnsi="Times New Roman" w:cs="Times New Roman"/>
                <w:color w:val="auto"/>
                <w:sz w:val="16"/>
                <w:szCs w:val="16"/>
              </w:rPr>
              <w:t>Łosak</w:t>
            </w:r>
            <w:proofErr w:type="spellEnd"/>
          </w:p>
        </w:tc>
      </w:tr>
      <w:bookmarkEnd w:id="33"/>
    </w:tbl>
    <w:p w14:paraId="26B5BF12" w14:textId="77777777" w:rsidR="00473908" w:rsidRPr="007C33FB" w:rsidRDefault="00473908" w:rsidP="001C5E7E">
      <w:pPr>
        <w:jc w:val="center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7C33FB" w:rsidSect="006A3CD8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3916" w14:textId="77777777" w:rsidR="00AD635A" w:rsidRDefault="00AD635A">
      <w:r>
        <w:separator/>
      </w:r>
    </w:p>
  </w:endnote>
  <w:endnote w:type="continuationSeparator" w:id="0">
    <w:p w14:paraId="5FE8898B" w14:textId="77777777" w:rsidR="00AD635A" w:rsidRDefault="00A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3158" w14:textId="77777777" w:rsidR="00FA3F1C" w:rsidRDefault="00FA3F1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7704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C3C6" w14:textId="77777777" w:rsidR="00AD635A" w:rsidRDefault="00AD635A">
      <w:r>
        <w:separator/>
      </w:r>
    </w:p>
  </w:footnote>
  <w:footnote w:type="continuationSeparator" w:id="0">
    <w:p w14:paraId="6A3C140C" w14:textId="77777777" w:rsidR="00AD635A" w:rsidRDefault="00AD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8E87" w14:textId="77777777" w:rsidR="00FA3F1C" w:rsidRDefault="00FA3F1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08"/>
    <w:rsid w:val="0000129B"/>
    <w:rsid w:val="0001356B"/>
    <w:rsid w:val="0001787F"/>
    <w:rsid w:val="000258C0"/>
    <w:rsid w:val="00026FF5"/>
    <w:rsid w:val="000308FC"/>
    <w:rsid w:val="00030B0D"/>
    <w:rsid w:val="00034687"/>
    <w:rsid w:val="000863F0"/>
    <w:rsid w:val="000865BF"/>
    <w:rsid w:val="000917FF"/>
    <w:rsid w:val="00091A9D"/>
    <w:rsid w:val="00096B0B"/>
    <w:rsid w:val="000A57D6"/>
    <w:rsid w:val="000B0417"/>
    <w:rsid w:val="000C1CB5"/>
    <w:rsid w:val="000C704D"/>
    <w:rsid w:val="000E5CF4"/>
    <w:rsid w:val="000F1165"/>
    <w:rsid w:val="00122388"/>
    <w:rsid w:val="00125A95"/>
    <w:rsid w:val="001278A6"/>
    <w:rsid w:val="00152253"/>
    <w:rsid w:val="001543B3"/>
    <w:rsid w:val="0016316E"/>
    <w:rsid w:val="00167B2E"/>
    <w:rsid w:val="00176153"/>
    <w:rsid w:val="001A6780"/>
    <w:rsid w:val="001B39BA"/>
    <w:rsid w:val="001C5E7E"/>
    <w:rsid w:val="001D174C"/>
    <w:rsid w:val="001D2C87"/>
    <w:rsid w:val="001F0C9D"/>
    <w:rsid w:val="001F4792"/>
    <w:rsid w:val="00205FC4"/>
    <w:rsid w:val="0020607D"/>
    <w:rsid w:val="00211C68"/>
    <w:rsid w:val="002175D2"/>
    <w:rsid w:val="0022098F"/>
    <w:rsid w:val="00231912"/>
    <w:rsid w:val="00232FA2"/>
    <w:rsid w:val="00233173"/>
    <w:rsid w:val="00242266"/>
    <w:rsid w:val="0025656E"/>
    <w:rsid w:val="002A7F19"/>
    <w:rsid w:val="002B0E61"/>
    <w:rsid w:val="002B17F8"/>
    <w:rsid w:val="002B5C48"/>
    <w:rsid w:val="002D0C0A"/>
    <w:rsid w:val="002D4574"/>
    <w:rsid w:val="002E56F9"/>
    <w:rsid w:val="002F2384"/>
    <w:rsid w:val="002F43D2"/>
    <w:rsid w:val="00316782"/>
    <w:rsid w:val="00325287"/>
    <w:rsid w:val="00330ADF"/>
    <w:rsid w:val="003356CB"/>
    <w:rsid w:val="00343241"/>
    <w:rsid w:val="00361F94"/>
    <w:rsid w:val="003734A3"/>
    <w:rsid w:val="003855FA"/>
    <w:rsid w:val="003A17DE"/>
    <w:rsid w:val="003B6ED8"/>
    <w:rsid w:val="003C21E9"/>
    <w:rsid w:val="003C7B2D"/>
    <w:rsid w:val="003D26E5"/>
    <w:rsid w:val="003E11CF"/>
    <w:rsid w:val="003E1926"/>
    <w:rsid w:val="00425DD3"/>
    <w:rsid w:val="00433EA2"/>
    <w:rsid w:val="0044475D"/>
    <w:rsid w:val="00451FF1"/>
    <w:rsid w:val="00452340"/>
    <w:rsid w:val="00466A52"/>
    <w:rsid w:val="004712D0"/>
    <w:rsid w:val="00473908"/>
    <w:rsid w:val="00475EAA"/>
    <w:rsid w:val="0047735B"/>
    <w:rsid w:val="0049303C"/>
    <w:rsid w:val="004A18CA"/>
    <w:rsid w:val="004C29B9"/>
    <w:rsid w:val="004C7CAD"/>
    <w:rsid w:val="004E6DC6"/>
    <w:rsid w:val="004F4699"/>
    <w:rsid w:val="00501E8C"/>
    <w:rsid w:val="00503AE0"/>
    <w:rsid w:val="00505360"/>
    <w:rsid w:val="005053FF"/>
    <w:rsid w:val="005129BD"/>
    <w:rsid w:val="00540AA9"/>
    <w:rsid w:val="005429C9"/>
    <w:rsid w:val="00544C4C"/>
    <w:rsid w:val="0055098B"/>
    <w:rsid w:val="00554768"/>
    <w:rsid w:val="00554E6A"/>
    <w:rsid w:val="00560110"/>
    <w:rsid w:val="00561A8E"/>
    <w:rsid w:val="0057214F"/>
    <w:rsid w:val="0057686C"/>
    <w:rsid w:val="0058172D"/>
    <w:rsid w:val="005935A9"/>
    <w:rsid w:val="00597BA4"/>
    <w:rsid w:val="005C5464"/>
    <w:rsid w:val="005C56A0"/>
    <w:rsid w:val="005D4570"/>
    <w:rsid w:val="00611014"/>
    <w:rsid w:val="00611839"/>
    <w:rsid w:val="0063121E"/>
    <w:rsid w:val="006359D1"/>
    <w:rsid w:val="00662D77"/>
    <w:rsid w:val="00664BE2"/>
    <w:rsid w:val="006663B2"/>
    <w:rsid w:val="006712F1"/>
    <w:rsid w:val="0067255D"/>
    <w:rsid w:val="00677D51"/>
    <w:rsid w:val="00684CB7"/>
    <w:rsid w:val="006A1D97"/>
    <w:rsid w:val="006A3CD8"/>
    <w:rsid w:val="006A3D08"/>
    <w:rsid w:val="006A41D6"/>
    <w:rsid w:val="006A46B4"/>
    <w:rsid w:val="006E2227"/>
    <w:rsid w:val="006E2FBB"/>
    <w:rsid w:val="006E30C3"/>
    <w:rsid w:val="006E5279"/>
    <w:rsid w:val="006E6AB3"/>
    <w:rsid w:val="006F3F71"/>
    <w:rsid w:val="0070248B"/>
    <w:rsid w:val="007226D3"/>
    <w:rsid w:val="007340CA"/>
    <w:rsid w:val="007436FE"/>
    <w:rsid w:val="0075292D"/>
    <w:rsid w:val="0075376C"/>
    <w:rsid w:val="007563D4"/>
    <w:rsid w:val="0076569D"/>
    <w:rsid w:val="00781AA9"/>
    <w:rsid w:val="00782EB0"/>
    <w:rsid w:val="00783B8F"/>
    <w:rsid w:val="007C33FB"/>
    <w:rsid w:val="007C55AE"/>
    <w:rsid w:val="007D06F0"/>
    <w:rsid w:val="008042E0"/>
    <w:rsid w:val="0080570B"/>
    <w:rsid w:val="008072DB"/>
    <w:rsid w:val="00811A09"/>
    <w:rsid w:val="00814610"/>
    <w:rsid w:val="00815790"/>
    <w:rsid w:val="00816644"/>
    <w:rsid w:val="008170D8"/>
    <w:rsid w:val="00820FE5"/>
    <w:rsid w:val="00827FFB"/>
    <w:rsid w:val="00832261"/>
    <w:rsid w:val="008350B2"/>
    <w:rsid w:val="00841F4D"/>
    <w:rsid w:val="008434D9"/>
    <w:rsid w:val="008500F4"/>
    <w:rsid w:val="00853AFC"/>
    <w:rsid w:val="00861219"/>
    <w:rsid w:val="00871843"/>
    <w:rsid w:val="00873886"/>
    <w:rsid w:val="00874E22"/>
    <w:rsid w:val="00876FE2"/>
    <w:rsid w:val="00877049"/>
    <w:rsid w:val="008843F1"/>
    <w:rsid w:val="00890DC6"/>
    <w:rsid w:val="00895600"/>
    <w:rsid w:val="008B0CD1"/>
    <w:rsid w:val="008B729B"/>
    <w:rsid w:val="008D46CB"/>
    <w:rsid w:val="008E2D58"/>
    <w:rsid w:val="008E5F2E"/>
    <w:rsid w:val="008E60BC"/>
    <w:rsid w:val="008F2A34"/>
    <w:rsid w:val="0090259B"/>
    <w:rsid w:val="00903621"/>
    <w:rsid w:val="0090692E"/>
    <w:rsid w:val="0090750F"/>
    <w:rsid w:val="009135F6"/>
    <w:rsid w:val="00917EC0"/>
    <w:rsid w:val="00930E15"/>
    <w:rsid w:val="009340D5"/>
    <w:rsid w:val="00947F90"/>
    <w:rsid w:val="0097429E"/>
    <w:rsid w:val="00976939"/>
    <w:rsid w:val="00977B05"/>
    <w:rsid w:val="00980755"/>
    <w:rsid w:val="009820D2"/>
    <w:rsid w:val="00995DA7"/>
    <w:rsid w:val="009A203E"/>
    <w:rsid w:val="009A22EA"/>
    <w:rsid w:val="009D0213"/>
    <w:rsid w:val="009F7814"/>
    <w:rsid w:val="00A10264"/>
    <w:rsid w:val="00A12341"/>
    <w:rsid w:val="00A127E5"/>
    <w:rsid w:val="00A26160"/>
    <w:rsid w:val="00A35DF1"/>
    <w:rsid w:val="00A436B3"/>
    <w:rsid w:val="00A621CE"/>
    <w:rsid w:val="00A625FC"/>
    <w:rsid w:val="00A6477D"/>
    <w:rsid w:val="00A64A3C"/>
    <w:rsid w:val="00A665B2"/>
    <w:rsid w:val="00A931A8"/>
    <w:rsid w:val="00AA7E0D"/>
    <w:rsid w:val="00AD3991"/>
    <w:rsid w:val="00AD635A"/>
    <w:rsid w:val="00AF7ED9"/>
    <w:rsid w:val="00B13236"/>
    <w:rsid w:val="00B170F8"/>
    <w:rsid w:val="00B240FC"/>
    <w:rsid w:val="00B24E76"/>
    <w:rsid w:val="00B2526E"/>
    <w:rsid w:val="00B36887"/>
    <w:rsid w:val="00B41B0D"/>
    <w:rsid w:val="00B53461"/>
    <w:rsid w:val="00B544A9"/>
    <w:rsid w:val="00B5625F"/>
    <w:rsid w:val="00B6025F"/>
    <w:rsid w:val="00B660F9"/>
    <w:rsid w:val="00B76D8B"/>
    <w:rsid w:val="00B81C07"/>
    <w:rsid w:val="00B95D28"/>
    <w:rsid w:val="00B96BDA"/>
    <w:rsid w:val="00BA44C4"/>
    <w:rsid w:val="00BD6A5E"/>
    <w:rsid w:val="00C044BD"/>
    <w:rsid w:val="00C178CB"/>
    <w:rsid w:val="00C17EC5"/>
    <w:rsid w:val="00C24BA3"/>
    <w:rsid w:val="00C34767"/>
    <w:rsid w:val="00C3497D"/>
    <w:rsid w:val="00C42C34"/>
    <w:rsid w:val="00C44FBF"/>
    <w:rsid w:val="00C51457"/>
    <w:rsid w:val="00C71C1A"/>
    <w:rsid w:val="00C77390"/>
    <w:rsid w:val="00CB4744"/>
    <w:rsid w:val="00CF512A"/>
    <w:rsid w:val="00D16BEC"/>
    <w:rsid w:val="00D176D1"/>
    <w:rsid w:val="00D40D26"/>
    <w:rsid w:val="00D40E06"/>
    <w:rsid w:val="00D547C4"/>
    <w:rsid w:val="00D96169"/>
    <w:rsid w:val="00D966D2"/>
    <w:rsid w:val="00DB1D61"/>
    <w:rsid w:val="00DC7F93"/>
    <w:rsid w:val="00DD5B04"/>
    <w:rsid w:val="00DF1DDE"/>
    <w:rsid w:val="00DF5FAB"/>
    <w:rsid w:val="00E03305"/>
    <w:rsid w:val="00E06231"/>
    <w:rsid w:val="00E17150"/>
    <w:rsid w:val="00E254FD"/>
    <w:rsid w:val="00E3335C"/>
    <w:rsid w:val="00E35964"/>
    <w:rsid w:val="00E36C58"/>
    <w:rsid w:val="00E60D41"/>
    <w:rsid w:val="00E629A9"/>
    <w:rsid w:val="00E7201A"/>
    <w:rsid w:val="00E84064"/>
    <w:rsid w:val="00E84D4B"/>
    <w:rsid w:val="00E8539C"/>
    <w:rsid w:val="00E969A1"/>
    <w:rsid w:val="00E97944"/>
    <w:rsid w:val="00EC039D"/>
    <w:rsid w:val="00ED4869"/>
    <w:rsid w:val="00ED728F"/>
    <w:rsid w:val="00EE126C"/>
    <w:rsid w:val="00F03678"/>
    <w:rsid w:val="00F10D34"/>
    <w:rsid w:val="00F33A84"/>
    <w:rsid w:val="00F3467C"/>
    <w:rsid w:val="00F35598"/>
    <w:rsid w:val="00F427BB"/>
    <w:rsid w:val="00F45B83"/>
    <w:rsid w:val="00F55C31"/>
    <w:rsid w:val="00F7266E"/>
    <w:rsid w:val="00F83299"/>
    <w:rsid w:val="00F84594"/>
    <w:rsid w:val="00FA0CC3"/>
    <w:rsid w:val="00FA14F5"/>
    <w:rsid w:val="00FA3F1C"/>
    <w:rsid w:val="00FA4D3B"/>
    <w:rsid w:val="00FD3A85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4C93"/>
  <w15:docId w15:val="{142D887A-2B7E-42A4-9650-77F999C0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66E"/>
    <w:pPr>
      <w:keepNext/>
      <w:jc w:val="center"/>
      <w:outlineLvl w:val="1"/>
    </w:pPr>
    <w:rPr>
      <w:rFonts w:hAnsi="Times New Roman" w:cs="Times New Roman"/>
      <w:b/>
      <w:color w:val="auto"/>
      <w:sz w:val="16"/>
      <w:szCs w:val="16"/>
      <w:lang w:val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505360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266E"/>
    <w:rPr>
      <w:b/>
      <w:sz w:val="16"/>
      <w:szCs w:val="16"/>
      <w:u w:color="00000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9159-57D4-4EEF-A4DE-41984D05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3833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Joanna Płonka-Górska</cp:lastModifiedBy>
  <cp:revision>2</cp:revision>
  <cp:lastPrinted>2021-02-18T09:36:00Z</cp:lastPrinted>
  <dcterms:created xsi:type="dcterms:W3CDTF">2021-12-01T07:02:00Z</dcterms:created>
  <dcterms:modified xsi:type="dcterms:W3CDTF">2021-12-01T07:02:00Z</dcterms:modified>
</cp:coreProperties>
</file>