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6B73" w14:textId="77777777" w:rsidR="00627B65" w:rsidRPr="00CF5E49" w:rsidRDefault="00627B65" w:rsidP="00627B65">
      <w:pPr>
        <w:pStyle w:val="Akapitzlist"/>
        <w:ind w:firstLine="698"/>
        <w:jc w:val="center"/>
        <w:rPr>
          <w:rFonts w:eastAsia="Times New Roman Bold"/>
          <w:b/>
        </w:rPr>
      </w:pPr>
      <w:r w:rsidRPr="00CF5E49">
        <w:rPr>
          <w:b/>
        </w:rPr>
        <w:t xml:space="preserve">HARMONOGRAM ZAJĘĆ </w:t>
      </w:r>
      <w:r w:rsidRPr="00CF5E49">
        <w:rPr>
          <w:b/>
          <w:lang w:val="da-DK"/>
        </w:rPr>
        <w:t xml:space="preserve">SEMINARYJNYCH </w:t>
      </w:r>
      <w:r w:rsidRPr="00CF5E49">
        <w:rPr>
          <w:b/>
        </w:rPr>
        <w:t>I ROKU APLIKACJI NOTARIALNEJ (NABÓR 202</w:t>
      </w:r>
      <w:r>
        <w:rPr>
          <w:b/>
        </w:rPr>
        <w:t>2</w:t>
      </w:r>
      <w:r w:rsidRPr="00CF5E49">
        <w:rPr>
          <w:b/>
        </w:rPr>
        <w:t>)</w:t>
      </w:r>
    </w:p>
    <w:p w14:paraId="2274D5E6" w14:textId="77777777" w:rsidR="00627B65" w:rsidRDefault="00627B65" w:rsidP="00627B65">
      <w:pPr>
        <w:pStyle w:val="Akapitzlist"/>
        <w:ind w:left="5683" w:firstLine="698"/>
        <w:rPr>
          <w:b/>
          <w:bCs/>
          <w:i/>
          <w:iCs/>
        </w:rPr>
      </w:pPr>
      <w:r w:rsidRPr="00CF5E49">
        <w:rPr>
          <w:b/>
          <w:bCs/>
          <w:i/>
          <w:iCs/>
        </w:rPr>
        <w:t>(RIN w Szczecinie)</w:t>
      </w:r>
    </w:p>
    <w:p w14:paraId="773E9817" w14:textId="77777777" w:rsidR="00627B65" w:rsidRDefault="00627B65" w:rsidP="00627B65">
      <w:pPr>
        <w:pStyle w:val="Akapitzlist"/>
        <w:rPr>
          <w:b/>
          <w:bCs/>
          <w:i/>
          <w:iCs/>
        </w:rPr>
      </w:pPr>
    </w:p>
    <w:tbl>
      <w:tblPr>
        <w:tblStyle w:val="TableNormal"/>
        <w:tblW w:w="1485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134"/>
        <w:gridCol w:w="993"/>
        <w:gridCol w:w="1700"/>
        <w:gridCol w:w="2267"/>
        <w:gridCol w:w="2976"/>
        <w:gridCol w:w="2834"/>
        <w:gridCol w:w="1841"/>
        <w:gridCol w:w="6"/>
      </w:tblGrid>
      <w:tr w:rsidR="00627B65" w:rsidRPr="00CF5E49" w14:paraId="73E1B67A" w14:textId="77777777" w:rsidTr="00463CC4">
        <w:trPr>
          <w:trHeight w:val="120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DABC2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TERMINY ZAJĘĆ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2FFA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GODZINY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58845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LICZBA JEDNOSTEK SZKOL.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9B588" w14:textId="77777777" w:rsidR="00627B65" w:rsidRPr="00CF5E49" w:rsidRDefault="00627B65" w:rsidP="00463CC4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0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FORMA ZAJĘĆ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5DC8C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ZAKRES TEMATYCZNY PRZEDMIOTÓW OKREŚLONYCH W PROGRAMIE APLIKACJI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AE54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TEMATY ZAGADNIEŃ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A3C9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TYTUŁY AKTÓW PRAWNYCH DO DANEGO TEMATU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3535C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en-US" w:eastAsia="en-US"/>
              </w:rPr>
              <w:t>ADOWCA</w:t>
            </w:r>
          </w:p>
        </w:tc>
      </w:tr>
      <w:tr w:rsidR="00DD394B" w:rsidRPr="00695FB5" w14:paraId="722555D2" w14:textId="77777777" w:rsidTr="00463CC4">
        <w:trPr>
          <w:trHeight w:val="435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26028" w14:textId="77777777" w:rsidR="00DD394B" w:rsidRPr="00822674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0" w:name="_Hlk124153608"/>
            <w:bookmarkStart w:id="1" w:name="_Hlk24033435"/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13.01.2023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F9F80" w14:textId="77777777" w:rsidR="00DD394B" w:rsidRPr="00822674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822674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822674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6911E" w14:textId="77777777" w:rsidR="00DD394B" w:rsidRPr="00822674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A1EC4" w14:textId="77777777" w:rsidR="00DD394B" w:rsidRPr="00822674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4F9B2124" w14:textId="77777777" w:rsidR="00DD394B" w:rsidRPr="00822674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3370D" w14:textId="77777777" w:rsidR="00DD394B" w:rsidRPr="00B725B1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3A073" w14:textId="77777777" w:rsidR="00DD394B" w:rsidRPr="00B725B1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bCs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Wstęp do prawa o notariacie. Funkcje notariatu łacińskiego na tle kontynentalnej i anglosaskiej kultury prawnej - wg zakresu materiału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i tematu, zał. do uchwały RIN Szczecin (legenda).</w:t>
            </w:r>
          </w:p>
          <w:p w14:paraId="0ADF347F" w14:textId="77777777" w:rsidR="00DD394B" w:rsidRPr="00B725B1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DA203" w14:textId="77777777" w:rsidR="00DD394B" w:rsidRPr="00B725B1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Prawo o Notariacie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D1791" w14:textId="77777777" w:rsidR="00DD394B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zamiast</w:t>
            </w:r>
          </w:p>
          <w:p w14:paraId="562E04A5" w14:textId="77777777" w:rsidR="00DD394B" w:rsidRPr="00CF5E49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Referendarz SR w Stargardzie</w:t>
            </w:r>
          </w:p>
          <w:p w14:paraId="3E750828" w14:textId="77777777" w:rsidR="00DD394B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Bartosz Kowalski</w:t>
            </w:r>
          </w:p>
          <w:p w14:paraId="2AC6B4AF" w14:textId="77777777" w:rsidR="00DD394B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będzie</w:t>
            </w:r>
          </w:p>
          <w:p w14:paraId="240E625C" w14:textId="77777777" w:rsidR="00DD394B" w:rsidRPr="00CF5E49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56E03385" w14:textId="77777777" w:rsidR="00DD394B" w:rsidRPr="00822674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bookmarkEnd w:id="0"/>
      <w:tr w:rsidR="00627B65" w:rsidRPr="00695FB5" w14:paraId="7E507A3E" w14:textId="77777777" w:rsidTr="00463CC4">
        <w:trPr>
          <w:trHeight w:val="662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A57B2" w14:textId="77777777" w:rsidR="00627B65" w:rsidRPr="00822674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13.01.2023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30BA0" w14:textId="77777777" w:rsidR="00627B65" w:rsidRPr="00822674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822674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822674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1C94C" w14:textId="77777777" w:rsidR="00627B65" w:rsidRPr="00822674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45016" w14:textId="77777777" w:rsidR="00627B65" w:rsidRPr="00822674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14112FFD" w14:textId="77777777" w:rsidR="00627B65" w:rsidRPr="00822674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AC823" w14:textId="77777777" w:rsidR="00627B65" w:rsidRPr="00822674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82267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CCEA5" w14:textId="77777777" w:rsidR="00627B65" w:rsidRPr="00822674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822674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Prawo cywilne. Wstęp do części ogólnej (cz. 1)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04106" w14:textId="77777777" w:rsidR="00627B65" w:rsidRPr="00822674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822674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B35AF" w14:textId="77777777" w:rsidR="00627B65" w:rsidRPr="00822674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822674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1FB73E63" w14:textId="77777777" w:rsidR="00627B65" w:rsidRPr="00822674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822674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53E11E33" w14:textId="77777777" w:rsidR="00627B65" w:rsidRPr="00822674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</w:p>
        </w:tc>
      </w:tr>
      <w:bookmarkEnd w:id="1"/>
      <w:tr w:rsidR="00627B65" w:rsidRPr="00CF5E49" w14:paraId="059F0BF0" w14:textId="77777777" w:rsidTr="00463CC4">
        <w:trPr>
          <w:trHeight w:val="691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E960E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F88E7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3DC77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D6CD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76E5430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86CF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USTROJU SĄDÓW POWSZECHNYCH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94207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ustroju sądów powszechnych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701E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z dnia 27 lipca 2001 r. Prawo o ustroju sądów powszechnych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FC79E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SR w Szczecinie</w:t>
            </w:r>
          </w:p>
          <w:p w14:paraId="3229B8B0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Jakub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Idziorek</w:t>
            </w:r>
            <w:proofErr w:type="spellEnd"/>
          </w:p>
        </w:tc>
      </w:tr>
      <w:tr w:rsidR="00627B65" w:rsidRPr="00B725B1" w14:paraId="1DD2F6F7" w14:textId="77777777" w:rsidTr="00463CC4">
        <w:trPr>
          <w:trHeight w:val="679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99B0D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14.01.2023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E29A6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09CAC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74461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6FC72B88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DE8A2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ADMINISTRACYJNE</w:t>
            </w:r>
          </w:p>
          <w:p w14:paraId="4A325BCD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POSTĘPOWANIE</w:t>
            </w:r>
          </w:p>
          <w:p w14:paraId="08F8B638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ADMINISTRACYJNE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347A7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administracyjne – procedura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0AC2F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A4ABD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0781E8F7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DD394B" w:rsidRPr="00CF5E49" w14:paraId="644D4AE5" w14:textId="77777777" w:rsidTr="00463CC4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93427" w14:textId="77777777" w:rsidR="00DD394B" w:rsidRPr="00DD394B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DD394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20.01.2023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28E84" w14:textId="77777777" w:rsidR="00DD394B" w:rsidRPr="00CF5E49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22955" w14:textId="77777777" w:rsidR="00DD394B" w:rsidRPr="00CF5E49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87160" w14:textId="77777777" w:rsidR="00DD394B" w:rsidRPr="00CF5E49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Wykład</w:t>
            </w:r>
            <w:proofErr w:type="spellEnd"/>
          </w:p>
          <w:p w14:paraId="3C32655D" w14:textId="77777777" w:rsidR="00DD394B" w:rsidRPr="00CF5E49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7736E" w14:textId="77777777" w:rsidR="00DD394B" w:rsidRPr="00CF5E49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82267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O NOTARIACIE/ETYKA NOTARIALNA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42A36" w14:textId="77777777" w:rsidR="00DD394B" w:rsidRPr="00CF5E49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822674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Etyka notarialna (cz. 1) - wg zakresu materiału i tematu, zał. do uchwały RIN Szczecin (legenda).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43F25" w14:textId="77777777" w:rsidR="00DD394B" w:rsidRPr="00CF5E49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822674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Prawo o Notariacie i pozostałe podane w zakresie materiału zał. do uchwały RIN Szczecin (legenda).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74D00" w14:textId="77777777" w:rsidR="00BD1A8A" w:rsidRDefault="00BD1A8A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zamiast</w:t>
            </w:r>
          </w:p>
          <w:p w14:paraId="4F61DBAE" w14:textId="77777777" w:rsidR="00BD1A8A" w:rsidRDefault="00BD1A8A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 xml:space="preserve">Notariusz </w:t>
            </w:r>
          </w:p>
          <w:p w14:paraId="78358484" w14:textId="77777777" w:rsidR="00BD1A8A" w:rsidRDefault="00BD1A8A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 xml:space="preserve">Maria Olszewska </w:t>
            </w:r>
          </w:p>
          <w:p w14:paraId="3829A1C8" w14:textId="77777777" w:rsidR="00BD1A8A" w:rsidRDefault="00BD1A8A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będzie</w:t>
            </w:r>
          </w:p>
          <w:p w14:paraId="303049CD" w14:textId="77777777" w:rsidR="00DD394B" w:rsidRPr="00CF5E49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Referendarz SR w Stargardzie</w:t>
            </w:r>
          </w:p>
          <w:p w14:paraId="478C16A3" w14:textId="77777777" w:rsidR="00DD394B" w:rsidRPr="00DD394B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Bartosz Kowalski</w:t>
            </w:r>
          </w:p>
        </w:tc>
      </w:tr>
      <w:tr w:rsidR="00627B65" w:rsidRPr="00CF5E49" w14:paraId="192494E5" w14:textId="77777777" w:rsidTr="00463CC4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F31AD" w14:textId="77777777" w:rsidR="00627B65" w:rsidRPr="00DD394B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" w:name="_Hlk55822818"/>
            <w:r w:rsidRPr="00DD394B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20.01.2023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15E57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CF4B1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3EFE9" w14:textId="77777777" w:rsidR="00627B65" w:rsidRPr="00B725B1" w:rsidRDefault="00627B65" w:rsidP="00463CC4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1"/>
              <w:rPr>
                <w:rFonts w:eastAsia="Times New Roman Bold"/>
                <w:b/>
                <w:bCs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78DAC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2B2A9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bCs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Wstęp do prawa o notariacie. Funkcje notariatu łacińskiego na tle kontynentalnej i anglosaskiej kultury prawnej - wg zakresu materiału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i tematu, zał. do uchwały RIN Szczecin (legenda).</w:t>
            </w:r>
          </w:p>
          <w:p w14:paraId="105CD98F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30675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Prawo o Notariacie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BA998" w14:textId="77777777" w:rsidR="00BD1A8A" w:rsidRDefault="00BD1A8A" w:rsidP="00BD1A8A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zamiast</w:t>
            </w:r>
            <w:proofErr w:type="spellEnd"/>
          </w:p>
          <w:p w14:paraId="4CD6060F" w14:textId="77777777" w:rsidR="00BD1A8A" w:rsidRPr="00B725B1" w:rsidRDefault="00BD1A8A" w:rsidP="00BD1A8A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a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dwokat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Prof. UMCS</w:t>
            </w:r>
          </w:p>
          <w:p w14:paraId="49B33F1F" w14:textId="77777777" w:rsidR="00BD1A8A" w:rsidRDefault="00BD1A8A" w:rsidP="00BD1A8A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hab. Marek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Kolasiński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  <w:p w14:paraId="7C8961A6" w14:textId="77777777" w:rsidR="00BD1A8A" w:rsidRDefault="00BD1A8A" w:rsidP="00BD1A8A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będzie</w:t>
            </w:r>
            <w:proofErr w:type="spellEnd"/>
          </w:p>
          <w:p w14:paraId="3D7411E5" w14:textId="77777777" w:rsidR="00DD394B" w:rsidRDefault="00DD394B" w:rsidP="00BD1A8A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</w:t>
            </w:r>
          </w:p>
          <w:p w14:paraId="28DF49F2" w14:textId="77777777" w:rsidR="00DD394B" w:rsidRPr="00B725B1" w:rsidRDefault="00DD394B" w:rsidP="00DD394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Maria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Olszewska</w:t>
            </w:r>
            <w:proofErr w:type="spellEnd"/>
          </w:p>
        </w:tc>
      </w:tr>
      <w:bookmarkEnd w:id="2"/>
      <w:tr w:rsidR="00627B65" w:rsidRPr="00CF5E49" w14:paraId="58FFAF90" w14:textId="77777777" w:rsidTr="00463CC4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0CFB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D4DA3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83BDC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D31FF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Wykład</w:t>
            </w:r>
            <w:proofErr w:type="spellEnd"/>
          </w:p>
          <w:p w14:paraId="5A1403FD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9E09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9FF5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Czynności notarialne (cz. 1) 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5511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4F12A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3F44C46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4C2E9B33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3304C4D3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627B65" w:rsidRPr="00CF5E49" w14:paraId="5E8C8191" w14:textId="77777777" w:rsidTr="00463CC4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F0A2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4F752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0E25F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951B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Wykład</w:t>
            </w:r>
            <w:proofErr w:type="spellEnd"/>
          </w:p>
          <w:p w14:paraId="58BFE4D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A06E2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6E79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Czynności notarialne (cz. 2) 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F5D6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E1DB2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5245E5C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627B65" w:rsidRPr="00CF5E49" w14:paraId="546E8590" w14:textId="77777777" w:rsidTr="00463CC4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3910F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" w:name="_Hlk24034247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3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02.2023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0D02E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F457C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9788B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  <w:t>Wykład</w:t>
            </w:r>
          </w:p>
          <w:p w14:paraId="2F2245D0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D03D2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ADMINISTRACYJNE  POSTĘPOWANIE ADMINISTRACYJNE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85F2A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Prawo administracyjne część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og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lna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799DC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67154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55666647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bookmarkEnd w:id="3"/>
      <w:tr w:rsidR="00627B65" w:rsidRPr="0042257F" w14:paraId="3916BD94" w14:textId="77777777" w:rsidTr="00463CC4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6C200" w14:textId="77777777" w:rsidR="00627B65" w:rsidRPr="0042257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3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D47ED" w14:textId="77777777" w:rsidR="00627B65" w:rsidRPr="0042257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42257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42257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D2556" w14:textId="77777777" w:rsidR="00627B65" w:rsidRPr="0042257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E5711" w14:textId="77777777" w:rsidR="00627B65" w:rsidRPr="0042257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57FF06B5" w14:textId="77777777" w:rsidR="00627B65" w:rsidRPr="0042257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13E4B" w14:textId="77777777" w:rsidR="00627B65" w:rsidRPr="0042257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42257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FBCB4" w14:textId="77777777" w:rsidR="00627B65" w:rsidRPr="0042257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42257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7302A" w14:textId="77777777" w:rsidR="00627B65" w:rsidRPr="0042257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42257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księgach wieczystych i hipotece – część historyczna – monografie różnych autorów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F8EE2" w14:textId="77777777" w:rsidR="00627B65" w:rsidRPr="0042257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42257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Referendarz SR w Stargardzie</w:t>
            </w:r>
          </w:p>
          <w:p w14:paraId="3A891C7D" w14:textId="77777777" w:rsidR="00627B65" w:rsidRPr="0042257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42257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Bartosz Kowalski</w:t>
            </w:r>
          </w:p>
        </w:tc>
      </w:tr>
      <w:tr w:rsidR="00627B65" w:rsidRPr="00CF5E49" w14:paraId="31A68DA2" w14:textId="77777777" w:rsidTr="00463CC4">
        <w:trPr>
          <w:gridAfter w:val="1"/>
          <w:wAfter w:w="6" w:type="dxa"/>
          <w:trHeight w:val="104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73AC42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Arial Unicode MS" w:hAnsi="Arial Unicode MS" w:cs="Arial Unicode MS"/>
                <w:sz w:val="24"/>
                <w:szCs w:val="24"/>
                <w:u w:color="000000"/>
                <w:bdr w:val="none" w:sz="0" w:space="0" w:color="auto" w:frame="1"/>
              </w:rPr>
            </w:pPr>
            <w:bookmarkStart w:id="4" w:name="_Hlk55207032"/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</w:rPr>
              <w:t xml:space="preserve">  0</w:t>
            </w:r>
            <w:r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</w:rPr>
              <w:t>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A4437B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BDA7EA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F9ADD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50ED7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bCs/>
                <w:sz w:val="16"/>
                <w:szCs w:val="16"/>
                <w:u w:color="000000"/>
                <w:bdr w:val="none" w:sz="0" w:space="0" w:color="auto" w:frame="1"/>
              </w:rPr>
            </w:pP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71FEE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bdr w:val="none" w:sz="0" w:space="0" w:color="auto" w:frame="1"/>
              </w:rPr>
            </w:pP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Prawo cywilne  - wg zakresu materiału i tematu, zał. do uchwały RIN Szczecin (legenda).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0AE6D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bdr w:val="none" w:sz="0" w:space="0" w:color="auto" w:frame="1"/>
              </w:rPr>
            </w:pP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05195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bookmarkStart w:id="5" w:name="_Hlk56084338"/>
            <w:proofErr w:type="spellStart"/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 xml:space="preserve"> Przemysław </w:t>
            </w:r>
            <w:proofErr w:type="spellStart"/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>Katner</w:t>
            </w:r>
            <w:bookmarkEnd w:id="5"/>
            <w:proofErr w:type="spellEnd"/>
          </w:p>
        </w:tc>
      </w:tr>
      <w:tr w:rsidR="00627B65" w:rsidRPr="00CF5E49" w14:paraId="452B333E" w14:textId="77777777" w:rsidTr="00463CC4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444C9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6" w:name="_Hlk54259375"/>
            <w:bookmarkEnd w:id="4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FB10F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83E5B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CDB7D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D074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NOTARIACIE/ETYKA NOTARIALNA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C0EF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bCs/>
                <w:sz w:val="16"/>
                <w:szCs w:val="16"/>
                <w:u w:color="000000"/>
                <w:lang w:eastAsia="en-US"/>
              </w:rPr>
            </w:pPr>
            <w:r w:rsidRPr="00D36F2A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Zasady prowadzenia Kancelarii Notarialnej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 (cz. </w:t>
            </w:r>
            <w:r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1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) -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wg zakresu materiału i tematu, zał. do uchwały RIN Szczecin (legenda).</w:t>
            </w:r>
          </w:p>
          <w:p w14:paraId="59872F70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3B28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Prawo o Notariacie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4D2E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br/>
              <w:t xml:space="preserve">Sara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Mioduszewska</w:t>
            </w:r>
            <w:proofErr w:type="spellEnd"/>
          </w:p>
        </w:tc>
      </w:tr>
      <w:bookmarkEnd w:id="6"/>
      <w:tr w:rsidR="00627B65" w:rsidRPr="00CF5E49" w14:paraId="4BBB7912" w14:textId="77777777" w:rsidTr="00463CC4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9B721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32C26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1B2BB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26C67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1545754D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1C232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3CCFB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Prawo cywilne. Wstęp do części ogólnej (cz. 2)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BAAB3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075FB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345B2009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26E8CADE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627B65" w:rsidRPr="00CF5E49" w14:paraId="79FD9357" w14:textId="77777777" w:rsidTr="00463CC4">
        <w:trPr>
          <w:trHeight w:val="90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079E2" w14:textId="77777777" w:rsidR="00627B65" w:rsidRPr="00822674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7" w:name="_Hlk24033462"/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17</w:t>
            </w:r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0C4D7" w14:textId="77777777" w:rsidR="00627B65" w:rsidRPr="00822674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822674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822674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C621E" w14:textId="77777777" w:rsidR="00627B65" w:rsidRPr="00822674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CF5F5" w14:textId="77777777" w:rsidR="00627B65" w:rsidRPr="00822674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82267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4A8C6" w14:textId="77777777" w:rsidR="00627B65" w:rsidRPr="00822674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822674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B7591" w14:textId="77777777" w:rsidR="00627B65" w:rsidRPr="00822674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822674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A1A03" w14:textId="77777777" w:rsidR="00627B65" w:rsidRPr="00822674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822674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4B2DE" w14:textId="77777777" w:rsidR="00627B65" w:rsidRPr="00822674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822674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Referendarz SR w Stargardzie</w:t>
            </w:r>
          </w:p>
          <w:p w14:paraId="4D3EB6F4" w14:textId="77777777" w:rsidR="00627B65" w:rsidRPr="00822674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822674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Bartosz Kowalski</w:t>
            </w:r>
          </w:p>
        </w:tc>
      </w:tr>
      <w:bookmarkEnd w:id="7"/>
      <w:tr w:rsidR="00627B65" w:rsidRPr="00CF5E49" w14:paraId="11904098" w14:textId="77777777" w:rsidTr="00463CC4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A759B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lastRenderedPageBreak/>
              <w:t>18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E7EAA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4B4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A9EA9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59842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PODATKOWE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ECDCE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Podatek od czynności cywilnoprawnych (teoria)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A29A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podatku od czynności cywilnoprawnych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D04DC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 Małgorzata Chojnowska</w:t>
            </w:r>
          </w:p>
        </w:tc>
      </w:tr>
      <w:tr w:rsidR="00627B65" w:rsidRPr="00CF5E49" w14:paraId="7D5F1015" w14:textId="77777777" w:rsidTr="00463CC4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AC46F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EBF8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6526B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4AB70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1B5FC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PODATKOWE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F7DA2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Podatek od czynności cywilnoprawnych (kazusy i orzecznictwo)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377B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podatku od czynności cywilnoprawnych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43C0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 Małgorzata Chojnowska</w:t>
            </w:r>
          </w:p>
        </w:tc>
      </w:tr>
      <w:tr w:rsidR="00627B65" w:rsidRPr="00B725B1" w14:paraId="39E4C357" w14:textId="77777777" w:rsidTr="00463CC4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90365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8" w:name="_Hlk24034261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03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4122E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A5C68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7D89F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413E399B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4D43E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ADMINISTRACYJNE  POSTĘPOWANIE ADMINISTRACYJNE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EF557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Miejscowe plany zagospodarowania przestrzennego-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6C188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planowaniu i zagospodarowaniu przestrzennym oraz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B375A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20175356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627B65" w:rsidRPr="00B725B1" w14:paraId="531C57A9" w14:textId="77777777" w:rsidTr="00463CC4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6A3D2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9" w:name="_Hlk54260031"/>
            <w:bookmarkEnd w:id="8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03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76025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02F67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75298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85255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Cs/>
                <w:iCs/>
                <w:sz w:val="16"/>
                <w:szCs w:val="16"/>
                <w:u w:color="000000"/>
                <w:lang w:eastAsia="en-US"/>
              </w:rPr>
              <w:t>PRAWO RODZINNE I OPIEKUŃCZE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B5ACC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iCs/>
                <w:sz w:val="16"/>
                <w:szCs w:val="16"/>
                <w:u w:color="000000"/>
                <w:lang w:eastAsia="en-US"/>
              </w:rPr>
              <w:t xml:space="preserve">Reprezentacja małżonka (teoria)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</w:t>
            </w: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72EBD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8A80E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 xml:space="preserve">Zastępca notarialny </w:t>
            </w:r>
          </w:p>
          <w:p w14:paraId="2DC3FF0D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Julia Słota-Bandura</w:t>
            </w:r>
          </w:p>
        </w:tc>
      </w:tr>
      <w:tr w:rsidR="00627B65" w:rsidRPr="00B725B1" w14:paraId="6E4BE830" w14:textId="77777777" w:rsidTr="00463CC4">
        <w:trPr>
          <w:trHeight w:val="108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BC23E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781D1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BF8BB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20003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5EC76A60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8C54F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Cs/>
                <w:iCs/>
                <w:sz w:val="16"/>
                <w:szCs w:val="16"/>
                <w:u w:color="000000"/>
                <w:lang w:eastAsia="en-US"/>
              </w:rPr>
              <w:t>PRAWO RODZINNE I OPIEKUŃCZE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638C6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iCs/>
                <w:sz w:val="16"/>
                <w:szCs w:val="16"/>
                <w:u w:color="000000"/>
                <w:lang w:eastAsia="en-US"/>
              </w:rPr>
              <w:t>Małżeńskie ustroje majątkowe (cz. 1) teoria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i kazusy </w:t>
            </w: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CCBF1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87F05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 xml:space="preserve">Zastępca notarialny </w:t>
            </w:r>
          </w:p>
          <w:p w14:paraId="551DAB92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bookmarkStart w:id="10" w:name="_Hlk56084482"/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Julia Słota-Bandura</w:t>
            </w:r>
            <w:bookmarkEnd w:id="10"/>
          </w:p>
        </w:tc>
      </w:tr>
      <w:bookmarkEnd w:id="9"/>
      <w:tr w:rsidR="00627B65" w:rsidRPr="00B725B1" w14:paraId="5F2A9FE8" w14:textId="77777777" w:rsidTr="00463CC4">
        <w:trPr>
          <w:trHeight w:val="716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765B5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5BCBA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5FBAB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4AFA1" w14:textId="77777777" w:rsidR="00627B65" w:rsidRPr="00B725B1" w:rsidRDefault="00627B65" w:rsidP="00463CC4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2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 w:hAnsi="Arial Unicode MS" w:cs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28B87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NOTARIACIE/ETYKA NOTARIALNA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FA44A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bCs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Zasady prowadzenia Kancelarii Notarialnej (cz. 2) -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wg zakresu materiału i tematu, zał. do uchwały RIN Szczecin (legenda).</w:t>
            </w:r>
          </w:p>
          <w:p w14:paraId="179E9A74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81973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Prawo o Notariacie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52B4A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br/>
              <w:t xml:space="preserve">Sara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Mioduszewska</w:t>
            </w:r>
            <w:proofErr w:type="spellEnd"/>
          </w:p>
        </w:tc>
      </w:tr>
      <w:tr w:rsidR="00627B65" w:rsidRPr="00B725B1" w14:paraId="3F04C72A" w14:textId="77777777" w:rsidTr="00463CC4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56206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E3261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FA7E7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9271B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00ADF6A7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C0EDB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2A527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1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693FB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7FF5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462B145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7DB7BA0C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0C694EE8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627B65" w:rsidRPr="00B725B1" w14:paraId="469B6FDF" w14:textId="77777777" w:rsidTr="00463CC4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96888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1" w:name="_Hlk527993121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BEDD1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F3E8B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F4F9D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/</w:t>
            </w:r>
          </w:p>
          <w:p w14:paraId="749DE9D6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0B299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07B2A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2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1BD18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01C75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27C08D12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20F0B9D7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4E163FD3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627B65" w:rsidRPr="00CF5E49" w14:paraId="1F00F76D" w14:textId="77777777" w:rsidTr="00463CC4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F9F45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2" w:name="_Hlk55919636"/>
            <w:bookmarkEnd w:id="11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18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DEB10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FAC3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E86EE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Wykład</w:t>
            </w:r>
            <w:proofErr w:type="spellEnd"/>
          </w:p>
          <w:p w14:paraId="6CAB473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7819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24BE7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spółdzielcze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i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ustawa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o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spółdzielniach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mieszkaniowych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(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cz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1) – </w:t>
            </w:r>
          </w:p>
          <w:p w14:paraId="5E76A78C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wg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zakresu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materiału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i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tematu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,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zał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do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uchwały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RIN Szczecin (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legenda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69369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Ustawa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o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spółdzielniach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mieszkaniowych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,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ustawa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spółdzielcze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i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pozostałe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podane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w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zakresie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materiału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zał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do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uchwały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RIN Szczecin (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legenda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).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1C5AF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Notariusz </w:t>
            </w:r>
          </w:p>
          <w:p w14:paraId="4819C0A9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Piotr Skibiński</w:t>
            </w:r>
          </w:p>
        </w:tc>
      </w:tr>
      <w:tr w:rsidR="00627B65" w:rsidRPr="00CF5E49" w14:paraId="3868A7E8" w14:textId="77777777" w:rsidTr="00463CC4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0D6E2" w14:textId="77777777" w:rsidR="00627B65" w:rsidRPr="00680D2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3" w:name="_Hlk53494847"/>
            <w:bookmarkEnd w:id="12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18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5E1E" w14:textId="77777777" w:rsidR="00627B65" w:rsidRPr="00680D2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7595A" w14:textId="77777777" w:rsidR="00627B65" w:rsidRPr="00680D2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BA1DF" w14:textId="77777777" w:rsidR="00627B65" w:rsidRPr="00680D2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DA920" w14:textId="77777777" w:rsidR="00627B65" w:rsidRPr="00680D2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E048C" w14:textId="77777777" w:rsidR="00627B65" w:rsidRPr="00680D2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FFFFFF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 xml:space="preserve">Prawo rzeczowe w ujęciu historycznym </w:t>
            </w: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1331F" w14:textId="77777777" w:rsidR="00627B65" w:rsidRPr="00680D2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2F1F2" w14:textId="77777777" w:rsidR="00627B65" w:rsidRPr="00680D2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  <w:r w:rsidRPr="00680D2F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 xml:space="preserve"> dr Katarzyna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>Dadańska</w:t>
            </w:r>
            <w:proofErr w:type="spellEnd"/>
          </w:p>
        </w:tc>
      </w:tr>
      <w:tr w:rsidR="00627B65" w:rsidRPr="00B725B1" w14:paraId="196DA62F" w14:textId="77777777" w:rsidTr="00463CC4">
        <w:trPr>
          <w:trHeight w:val="96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E44B4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4" w:name="_Hlk24033473"/>
            <w:bookmarkEnd w:id="13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31.03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E6391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E71AB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B653F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7D73D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90AB9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Prawo cywilne. Wstęp do części ogólnej (cz. 3)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D4F58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9D1C9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5D71FEBC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79464FBB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627B65" w:rsidRPr="00B725B1" w14:paraId="71AC560E" w14:textId="77777777" w:rsidTr="00463CC4">
        <w:trPr>
          <w:trHeight w:val="769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D0642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5" w:name="_Hlk24022607"/>
            <w:bookmarkEnd w:id="14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31.03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5D9C3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FC1C3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95151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/</w:t>
            </w:r>
          </w:p>
          <w:p w14:paraId="34E19DD1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02B79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Cs/>
                <w:iCs/>
                <w:sz w:val="16"/>
                <w:szCs w:val="16"/>
                <w:u w:color="000000"/>
                <w:lang w:eastAsia="en-US"/>
              </w:rPr>
              <w:t>PRAWO RODZINNE I OPIEKUŃCZE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0A4E9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iCs/>
                <w:sz w:val="16"/>
                <w:szCs w:val="16"/>
                <w:u w:color="000000"/>
                <w:lang w:eastAsia="en-US"/>
              </w:rPr>
              <w:t xml:space="preserve">Reprezentacja małoletniego (teoria)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</w:t>
            </w: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36453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C8A4A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 xml:space="preserve">Zastępca notarialny </w:t>
            </w:r>
          </w:p>
          <w:p w14:paraId="73C1ECF5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Julia Słota-Bandura</w:t>
            </w:r>
          </w:p>
        </w:tc>
      </w:tr>
      <w:tr w:rsidR="00627B65" w:rsidRPr="00B725B1" w14:paraId="124FC6DC" w14:textId="77777777" w:rsidTr="00463CC4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E5C61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6" w:name="_Hlk24034268"/>
            <w:bookmarkEnd w:id="15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AFAD6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5B87D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35799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4474B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SAMORZĄD TERYTORIALNY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009BA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Samorząd gminny, samorząd powiatowy, samorząd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wojew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dztwa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zadania własne i zlecone jednostek samorządu terytorialnego (cz. 1)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380" w:type="dxa"/>
            </w:tcMar>
            <w:vAlign w:val="center"/>
          </w:tcPr>
          <w:p w14:paraId="3281D340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samorządzie gminnym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21E4F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35A1914B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627B65" w:rsidRPr="00B725B1" w14:paraId="1EECBD79" w14:textId="77777777" w:rsidTr="00463CC4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CACE2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10E1A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6D789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75F50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  <w:t>Wykład</w:t>
            </w:r>
          </w:p>
          <w:p w14:paraId="38F050E9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CD41B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SAMORZĄD TERYTORIALNY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20B5D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Samorząd gminny, samorząd powiatowy, samorząd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wojew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dztwa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zadania własne i zlecone jednostek samorządu terytorialnego (cz. 2)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ADCDB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samorządzie gminnym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790E2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563DE0FA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bookmarkEnd w:id="16"/>
      <w:tr w:rsidR="00627B65" w:rsidRPr="00B725B1" w14:paraId="7B6984A3" w14:textId="77777777" w:rsidTr="00463CC4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D9EF3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7C1DF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54994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463C5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44E77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PODATKOWE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2F32A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Podatek od spadków i darowizn (teoria)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7541E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podatku od spadków i darowizn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2F623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 Małgorzata Chojnowska</w:t>
            </w:r>
          </w:p>
        </w:tc>
      </w:tr>
      <w:tr w:rsidR="00627B65" w:rsidRPr="00CF5E49" w14:paraId="4633F81B" w14:textId="77777777" w:rsidTr="00463CC4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25EF2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13BF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6223C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C37C7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4C15B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AA7D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spółdzielcze i ustawa o spółdzielniach mieszkaniowych (cz. 2)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5862C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spółdzielniach mieszkaniowych, ustawa Prawo spółdzielcze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92020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</w:t>
            </w:r>
          </w:p>
          <w:p w14:paraId="251232CF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Piotr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Skibiński</w:t>
            </w:r>
            <w:proofErr w:type="spellEnd"/>
          </w:p>
        </w:tc>
      </w:tr>
      <w:tr w:rsidR="00627B65" w:rsidRPr="00CF5E49" w14:paraId="20944FF1" w14:textId="77777777" w:rsidTr="00463CC4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1F38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88C6F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06AF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4949F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56B65A2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D3B19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0F90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spółdzielcze i ustawa o spółdzielniach mieszkaniowych (cz. 3)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DB42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spółdzielniach mieszkaniowych, ustawa Prawo spółdzielcze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4B0EE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</w:t>
            </w:r>
          </w:p>
          <w:p w14:paraId="6B546ADB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Piotr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Skibiński</w:t>
            </w:r>
            <w:proofErr w:type="spellEnd"/>
          </w:p>
        </w:tc>
      </w:tr>
      <w:tr w:rsidR="00627B65" w:rsidRPr="00CF5E49" w14:paraId="6CA868D8" w14:textId="77777777" w:rsidTr="00463CC4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B981B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eastAsia="en-US"/>
              </w:rPr>
            </w:pPr>
            <w:bookmarkStart w:id="17" w:name="_Hlk54261053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72F8E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 - 15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83C37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AFDD2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83415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2FED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reprezentacja Skarbu Państwa i pozostałe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6751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5B830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CF5E49">
              <w:rPr>
                <w:rFonts w:eastAsia="Helvetica"/>
                <w:sz w:val="16"/>
                <w:szCs w:val="16"/>
              </w:rPr>
              <w:t>Sędzia SO w Szczecinie</w:t>
            </w:r>
          </w:p>
          <w:p w14:paraId="5047C6F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Tomasz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Szaj</w:t>
            </w:r>
            <w:proofErr w:type="spellEnd"/>
          </w:p>
        </w:tc>
      </w:tr>
      <w:tr w:rsidR="00627B65" w:rsidRPr="00CF5E49" w14:paraId="078D65F1" w14:textId="77777777" w:rsidTr="00463CC4">
        <w:trPr>
          <w:trHeight w:val="1056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B1E22" w14:textId="77777777" w:rsidR="00627B65" w:rsidRPr="00680D2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8" w:name="_Hlk54955361"/>
            <w:bookmarkEnd w:id="17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FB4F9" w14:textId="77777777" w:rsidR="00627B65" w:rsidRPr="00680D2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E9E41" w14:textId="77777777" w:rsidR="00627B65" w:rsidRPr="00680D2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A0FBC" w14:textId="77777777" w:rsidR="00627B65" w:rsidRPr="00680D2F" w:rsidRDefault="00627B65" w:rsidP="00463CC4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1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80D2F">
              <w:rPr>
                <w:rFonts w:eastAsia="Times New Roman Bold"/>
                <w:b/>
                <w:bCs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A7D55" w14:textId="77777777" w:rsidR="00627B65" w:rsidRPr="00680D2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Cs/>
                <w:iCs/>
                <w:sz w:val="16"/>
                <w:szCs w:val="16"/>
                <w:u w:color="000000"/>
                <w:lang w:eastAsia="en-US"/>
              </w:rPr>
              <w:t>PRAWO RODZINNE I OPIEKUŃCZE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6FE26" w14:textId="77777777" w:rsidR="00627B65" w:rsidRPr="00680D2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7504D5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Małżeńskie ustroje majątkowe (praktyczne zagadnienia, orzecznictwo)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0AA3B" w14:textId="77777777" w:rsidR="00627B65" w:rsidRPr="00680D2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F7CA4" w14:textId="77777777" w:rsidR="00627B65" w:rsidRPr="00680D2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Jacek Olszewski</w:t>
            </w:r>
          </w:p>
        </w:tc>
      </w:tr>
      <w:tr w:rsidR="00627B65" w:rsidRPr="00CF5E49" w14:paraId="0DE77A52" w14:textId="77777777" w:rsidTr="00463CC4">
        <w:trPr>
          <w:trHeight w:val="732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C712B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9" w:name="_Hlk527993169"/>
            <w:bookmarkEnd w:id="18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E5550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BBDF9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3C01D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DFD63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PODATKOWE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EAB89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Podatek od spadków i darowizn (kazusy i orzecznictwo)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7882D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podatku od spadków i darowizn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00547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 Małgorzata Chojnowska</w:t>
            </w:r>
          </w:p>
        </w:tc>
      </w:tr>
      <w:tr w:rsidR="00627B65" w:rsidRPr="00CF5E49" w14:paraId="068565AC" w14:textId="77777777" w:rsidTr="00463CC4">
        <w:trPr>
          <w:trHeight w:val="47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C434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0" w:name="_Hlk530575247"/>
            <w:bookmarkEnd w:id="19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13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DCA10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DCEC3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1C78F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1C81A60C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BDFD2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Cs/>
                <w:iCs/>
                <w:sz w:val="16"/>
                <w:szCs w:val="16"/>
                <w:u w:color="000000"/>
                <w:lang w:eastAsia="en-US"/>
              </w:rPr>
              <w:t>PRAWO RODZINNE I OPIEKUŃCZE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63D6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Cs/>
                <w:iCs/>
                <w:sz w:val="16"/>
                <w:szCs w:val="16"/>
                <w:u w:color="000000"/>
                <w:lang w:eastAsia="en-US"/>
              </w:rPr>
              <w:t xml:space="preserve">Małżeńskie ustroje majątkowe (cz. 2) 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D6DA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4A17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 xml:space="preserve">Zastępca notarialny </w:t>
            </w:r>
          </w:p>
          <w:p w14:paraId="27125CF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Julia Słota-Bandura</w:t>
            </w:r>
          </w:p>
        </w:tc>
      </w:tr>
      <w:tr w:rsidR="00627B65" w:rsidRPr="002B6ADF" w14:paraId="63ECC772" w14:textId="77777777" w:rsidTr="00463CC4">
        <w:trPr>
          <w:trHeight w:val="80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A2737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1" w:name="_Hlk53494883"/>
            <w:bookmarkEnd w:id="20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13.05.2023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F3782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1377D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A9843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04B15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D517F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FFFFFF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>Ograniczone Prawa rzeczowe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C726B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E4152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  <w:r w:rsidRPr="002B6ADF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 xml:space="preserve"> dr Katarzyna </w:t>
            </w:r>
            <w:proofErr w:type="spellStart"/>
            <w:r w:rsidRPr="002B6ADF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>Dadańska</w:t>
            </w:r>
            <w:proofErr w:type="spellEnd"/>
          </w:p>
        </w:tc>
      </w:tr>
      <w:tr w:rsidR="00627B65" w:rsidRPr="002B6ADF" w14:paraId="796FC36D" w14:textId="77777777" w:rsidTr="00463CC4">
        <w:trPr>
          <w:trHeight w:val="1056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C4665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2" w:name="_Hlk54261063"/>
            <w:bookmarkEnd w:id="21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19.05.2023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54C56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E4932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AE7B8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84E8B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9F606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FFFFFF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przedmioty stosunków cywilnoprawnych i pozostałe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0219D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67148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2B6ADF">
              <w:rPr>
                <w:rFonts w:eastAsia="Helvetica"/>
                <w:sz w:val="16"/>
                <w:szCs w:val="16"/>
              </w:rPr>
              <w:t>Sędzia SO w Szczecinie</w:t>
            </w:r>
          </w:p>
          <w:p w14:paraId="62E4AA8D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Tomasz </w:t>
            </w:r>
            <w:proofErr w:type="spellStart"/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Szaj</w:t>
            </w:r>
            <w:proofErr w:type="spellEnd"/>
          </w:p>
        </w:tc>
      </w:tr>
      <w:tr w:rsidR="00627B65" w:rsidRPr="002B6ADF" w14:paraId="0D23C9ED" w14:textId="77777777" w:rsidTr="00463CC4">
        <w:trPr>
          <w:trHeight w:val="108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9357E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19.05.2023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5F738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9EE05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D0505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64410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E234F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FFFFFF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zobowiązania. Dodatkowe zastrzeżenia umowne i pozostałe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D4D2B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61854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2B6ADF">
              <w:rPr>
                <w:rFonts w:eastAsia="Helvetica"/>
                <w:sz w:val="16"/>
                <w:szCs w:val="16"/>
              </w:rPr>
              <w:t>Sędzia SO w Szczecinie</w:t>
            </w:r>
          </w:p>
          <w:p w14:paraId="6EF020B6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Tomasz </w:t>
            </w:r>
            <w:proofErr w:type="spellStart"/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Szaj</w:t>
            </w:r>
            <w:proofErr w:type="spellEnd"/>
          </w:p>
        </w:tc>
      </w:tr>
      <w:tr w:rsidR="00627B65" w:rsidRPr="002B6ADF" w14:paraId="35D8D15D" w14:textId="77777777" w:rsidTr="00463CC4">
        <w:trPr>
          <w:trHeight w:val="732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63A7A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3" w:name="_Hlk527993265"/>
            <w:bookmarkEnd w:id="22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20.05.2023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E28B2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C0E5A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F7CCC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35961" w14:textId="77777777" w:rsidR="00F87520" w:rsidRDefault="00627B65" w:rsidP="00F8752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F87520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  <w:p w14:paraId="6858ABB6" w14:textId="77777777" w:rsidR="00F87520" w:rsidRDefault="00F87520" w:rsidP="00F8752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</w:p>
          <w:p w14:paraId="2CC05E47" w14:textId="77777777" w:rsidR="00F87520" w:rsidRPr="00F87520" w:rsidRDefault="00F87520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D989E" w14:textId="77777777" w:rsidR="00627B65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F87520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 xml:space="preserve">Prawo cywilne. Ograniczone prawa rzeczowe, ze </w:t>
            </w:r>
            <w:proofErr w:type="spellStart"/>
            <w:r w:rsidRPr="00F87520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szczeg</w:t>
            </w:r>
            <w:proofErr w:type="spellEnd"/>
            <w:r w:rsidRPr="00F87520">
              <w:rPr>
                <w:rFonts w:eastAsia="Arial Unicode MS"/>
                <w:strike/>
                <w:sz w:val="16"/>
                <w:szCs w:val="16"/>
                <w:u w:color="000000"/>
                <w:lang w:val="es-ES_tradnl" w:eastAsia="en-US"/>
              </w:rPr>
              <w:t>ó</w:t>
            </w:r>
            <w:proofErr w:type="spellStart"/>
            <w:r w:rsidRPr="00F87520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lnym</w:t>
            </w:r>
            <w:proofErr w:type="spellEnd"/>
            <w:r w:rsidRPr="00F87520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 xml:space="preserve"> uwzględnieniem użytkowania (cz. 1) i pozostałe- wg zakresu materiału i tematu, zał. do uchwały RIN Szczecin (legenda).</w:t>
            </w:r>
          </w:p>
          <w:p w14:paraId="3804C289" w14:textId="77777777" w:rsidR="00B16DFB" w:rsidRDefault="00B16DFB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</w:p>
          <w:p w14:paraId="29A7D338" w14:textId="77777777" w:rsidR="00F87520" w:rsidRPr="00F87520" w:rsidRDefault="00F87520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>Własność 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ECFD5" w14:textId="77777777" w:rsidR="00627B65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F87520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  <w:p w14:paraId="1E57D29B" w14:textId="77777777" w:rsidR="00B16DFB" w:rsidRDefault="00B16DFB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</w:p>
          <w:p w14:paraId="2A374EF0" w14:textId="77777777" w:rsidR="00F87520" w:rsidRPr="00F87520" w:rsidRDefault="00F87520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C23BB" w14:textId="77777777" w:rsidR="00F87520" w:rsidRPr="00F87520" w:rsidRDefault="00F87520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87520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zamiast</w:t>
            </w:r>
          </w:p>
          <w:p w14:paraId="66538EE7" w14:textId="77777777" w:rsidR="00627B65" w:rsidRPr="00F87520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eastAsia="en-US"/>
              </w:rPr>
            </w:pPr>
            <w:r w:rsidRPr="00F87520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2E9E292F" w14:textId="77777777" w:rsidR="00627B65" w:rsidRPr="00F87520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87520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dr Tomasz Radkiewicz</w:t>
            </w:r>
            <w:r w:rsidR="00F87520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 xml:space="preserve"> </w:t>
            </w:r>
            <w:r w:rsidR="00F87520" w:rsidRPr="00F87520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odwołane</w:t>
            </w:r>
          </w:p>
          <w:p w14:paraId="049EADD2" w14:textId="2D08B12B" w:rsidR="00F87520" w:rsidRDefault="00F87520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87520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odrobione</w:t>
            </w:r>
            <w:r w:rsidR="00B73F3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21.06.br.</w:t>
            </w:r>
          </w:p>
          <w:p w14:paraId="567EF82D" w14:textId="77777777" w:rsidR="00F87520" w:rsidRDefault="00F87520" w:rsidP="00F8752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będzie</w:t>
            </w:r>
          </w:p>
          <w:p w14:paraId="6003BA9A" w14:textId="77777777" w:rsidR="00F87520" w:rsidRPr="00F87520" w:rsidRDefault="00F87520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  <w:r w:rsidRPr="002B6ADF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 xml:space="preserve"> dr Katarzyna </w:t>
            </w:r>
            <w:proofErr w:type="spellStart"/>
            <w:r w:rsidRPr="002B6ADF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>Dadańska</w:t>
            </w:r>
            <w:proofErr w:type="spellEnd"/>
          </w:p>
          <w:p w14:paraId="0A1A8123" w14:textId="77777777" w:rsidR="00627B65" w:rsidRPr="00F87520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</w:p>
        </w:tc>
      </w:tr>
      <w:bookmarkEnd w:id="23"/>
      <w:tr w:rsidR="00627B65" w:rsidRPr="002B6ADF" w14:paraId="78C1C163" w14:textId="77777777" w:rsidTr="00463CC4">
        <w:trPr>
          <w:trHeight w:val="736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4B8B9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20.05.2023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F662D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FA570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A9268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F55A7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5D883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FFFFFF"/>
                <w:lang w:eastAsia="en-US"/>
              </w:rPr>
            </w:pP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FE233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57260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627B65" w:rsidRPr="00CF5E49" w14:paraId="01289C93" w14:textId="77777777" w:rsidTr="00463CC4">
        <w:trPr>
          <w:trHeight w:val="355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DE30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4" w:name="_Hlk54261072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CAE9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2471E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F44B5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BA28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60509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umowy nienazwane i pozostałe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BD96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00190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CF5E49">
              <w:rPr>
                <w:rFonts w:eastAsia="Helvetica"/>
                <w:sz w:val="16"/>
                <w:szCs w:val="16"/>
              </w:rPr>
              <w:t>Sędzia SO w Szczecinie</w:t>
            </w:r>
          </w:p>
          <w:p w14:paraId="6A48AD2E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Tomasz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Szaj</w:t>
            </w:r>
            <w:proofErr w:type="spellEnd"/>
          </w:p>
        </w:tc>
      </w:tr>
      <w:tr w:rsidR="00627B65" w:rsidRPr="00CF5E49" w14:paraId="7789ABBD" w14:textId="77777777" w:rsidTr="00463CC4">
        <w:trPr>
          <w:trHeight w:val="355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B653C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75A4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E6270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35DB9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F3F93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6BB2E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przedmioty stosunków cywilnoprawnych i pozostałe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77FD9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05AC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CF5E49">
              <w:rPr>
                <w:rFonts w:eastAsia="Helvetica"/>
                <w:sz w:val="16"/>
                <w:szCs w:val="16"/>
              </w:rPr>
              <w:t>Sędzia SO w Szczecinie</w:t>
            </w:r>
          </w:p>
          <w:p w14:paraId="4BA79847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Tomasz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Szaj</w:t>
            </w:r>
            <w:proofErr w:type="spellEnd"/>
          </w:p>
        </w:tc>
      </w:tr>
      <w:bookmarkEnd w:id="24"/>
      <w:tr w:rsidR="00627B65" w:rsidRPr="00CF5E49" w14:paraId="070723FE" w14:textId="77777777" w:rsidTr="00463CC4">
        <w:trPr>
          <w:trHeight w:val="45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E6A97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03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C29A7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6BCD0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66CE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C9EA0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E4F9E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Czynności notarialne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14507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1F53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</w:t>
            </w:r>
          </w:p>
          <w:p w14:paraId="7D88E005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Andrzej Jan Szereda</w:t>
            </w:r>
          </w:p>
        </w:tc>
      </w:tr>
      <w:tr w:rsidR="00627B65" w:rsidRPr="00CF5E49" w14:paraId="0D7A874C" w14:textId="77777777" w:rsidTr="00463CC4">
        <w:trPr>
          <w:trHeight w:val="628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C8AA3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5" w:name="_Hlk24022586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03.06.2023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F4E01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05E71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40C6A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CFF8C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46AD0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275F1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38A39" w14:textId="77777777" w:rsidR="00627B65" w:rsidRPr="002B6AD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Przemysław </w:t>
            </w:r>
            <w:proofErr w:type="spellStart"/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Katner</w:t>
            </w:r>
            <w:proofErr w:type="spellEnd"/>
          </w:p>
        </w:tc>
      </w:tr>
      <w:tr w:rsidR="00627B65" w:rsidRPr="00CF5E49" w14:paraId="466F23CA" w14:textId="77777777" w:rsidTr="00463CC4">
        <w:trPr>
          <w:trHeight w:val="628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5393D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6" w:name="_Hlk24454079"/>
            <w:bookmarkEnd w:id="25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16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1AFB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E5E5C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6E4AF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FF1AE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76D7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Odmowa dokonania czynności notarialnej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F2C1F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C7C72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 Jacek Olszewski</w:t>
            </w:r>
          </w:p>
        </w:tc>
      </w:tr>
      <w:bookmarkEnd w:id="26"/>
      <w:tr w:rsidR="00627B65" w:rsidRPr="00CF5E49" w14:paraId="7487B89C" w14:textId="77777777" w:rsidTr="00463CC4">
        <w:trPr>
          <w:trHeight w:val="580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CD852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16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396C2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B6992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DB863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7B090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PODATKOWE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D7528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 jako płatnik podatków, obowiązki informacyjne (Podsumowanie)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44824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ordynacja podatkowa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040EE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 Małgorzata Chojnowska</w:t>
            </w:r>
          </w:p>
        </w:tc>
      </w:tr>
      <w:tr w:rsidR="00627B65" w:rsidRPr="00CF5E49" w14:paraId="4AA424F0" w14:textId="77777777" w:rsidTr="00463CC4">
        <w:trPr>
          <w:trHeight w:val="617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223D2" w14:textId="77777777" w:rsidR="00627B65" w:rsidRPr="007264CB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17.06.2023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4FF89" w14:textId="77777777" w:rsidR="00627B65" w:rsidRPr="007264CB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C1938" w14:textId="77777777" w:rsidR="00627B65" w:rsidRPr="007264CB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022C8" w14:textId="77777777" w:rsidR="00627B65" w:rsidRPr="007264CB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3174A" w14:textId="77777777" w:rsidR="00627B65" w:rsidRPr="007264CB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15A68" w14:textId="77777777" w:rsidR="00627B65" w:rsidRPr="007264CB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7264CB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63089" w14:textId="77777777" w:rsidR="00627B65" w:rsidRPr="007264CB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7264CB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 </w:t>
            </w: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0A8B2" w14:textId="77777777" w:rsidR="00627B65" w:rsidRPr="007264CB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</w:p>
          <w:p w14:paraId="3B34A5F5" w14:textId="77777777" w:rsidR="00627B65" w:rsidRPr="007264CB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Joanna Kra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</w:t>
            </w:r>
            <w:r w:rsidRPr="007264CB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ocka</w:t>
            </w:r>
          </w:p>
          <w:p w14:paraId="6DCF740E" w14:textId="77777777" w:rsidR="00627B65" w:rsidRPr="007264CB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627B65" w:rsidRPr="00CF5E49" w14:paraId="39D85F2D" w14:textId="77777777" w:rsidTr="00463CC4">
        <w:trPr>
          <w:trHeight w:val="816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9DBBD" w14:textId="77777777" w:rsidR="00627B65" w:rsidRPr="00061D7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7" w:name="_Hlk24035006"/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17.06.2023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F9F40" w14:textId="77777777" w:rsidR="00627B65" w:rsidRPr="00061D7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D3FEE" w14:textId="77777777" w:rsidR="00627B65" w:rsidRPr="00061D7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A5397" w14:textId="77777777" w:rsidR="00627B65" w:rsidRPr="00061D71" w:rsidRDefault="00627B65" w:rsidP="00463CC4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1"/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  <w:t>Warsztaty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5C8A9" w14:textId="77777777" w:rsidR="00627B65" w:rsidRPr="00061D7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FB82A" w14:textId="77777777" w:rsidR="00627B65" w:rsidRPr="00061D7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bCs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Zasady Biurowości Kancelarii - wg zakresu materiału i tematu, zał. do uchwały RIN Szczecin (legenda).</w:t>
            </w:r>
          </w:p>
          <w:p w14:paraId="5298E2A5" w14:textId="77777777" w:rsidR="00627B65" w:rsidRPr="00061D7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BC768" w14:textId="77777777" w:rsidR="00627B65" w:rsidRPr="00061D7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notariacie oraz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DB719" w14:textId="77777777" w:rsidR="00627B65" w:rsidRPr="00061D7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</w:p>
          <w:p w14:paraId="34461D83" w14:textId="77777777" w:rsidR="00627B65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Barbara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Kapała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r w:rsidR="00516D6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–</w:t>
            </w:r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Łosak</w:t>
            </w:r>
            <w:proofErr w:type="spellEnd"/>
          </w:p>
          <w:p w14:paraId="00E705DB" w14:textId="77777777" w:rsidR="00516D62" w:rsidRPr="00061D71" w:rsidRDefault="00516D62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online</w:t>
            </w:r>
          </w:p>
        </w:tc>
      </w:tr>
      <w:bookmarkEnd w:id="27"/>
      <w:tr w:rsidR="00627B65" w:rsidRPr="00CF5E49" w14:paraId="0D167A4F" w14:textId="77777777" w:rsidTr="00463CC4">
        <w:trPr>
          <w:trHeight w:val="816"/>
        </w:trPr>
        <w:tc>
          <w:tcPr>
            <w:tcW w:w="1105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8192A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1134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A4110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993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EF6BA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1700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C175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</w:pPr>
          </w:p>
        </w:tc>
        <w:tc>
          <w:tcPr>
            <w:tcW w:w="2267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808F3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976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C096D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834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26872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1847" w:type="dxa"/>
            <w:gridSpan w:val="2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DD30E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</w:p>
        </w:tc>
      </w:tr>
      <w:tr w:rsidR="00627B65" w:rsidRPr="00CF5E49" w14:paraId="1D38A791" w14:textId="77777777" w:rsidTr="00463CC4">
        <w:trPr>
          <w:trHeight w:val="898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EE159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bookmarkStart w:id="28" w:name="_Hlk55820582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6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7D318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A2FA9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34E9E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BF6A4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1B2FE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Prawo cywilne ograniczone prawa rzeczowe, ze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szczeg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lnym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uwzględnieniem użytkowania i pozostałe-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C83B5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56A87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45F4AA97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56412BC2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</w:p>
        </w:tc>
      </w:tr>
      <w:tr w:rsidR="00627B65" w:rsidRPr="00CF5E49" w14:paraId="13F59698" w14:textId="77777777" w:rsidTr="00463CC4">
        <w:trPr>
          <w:trHeight w:val="828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1235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9" w:name="_Hlk24033491"/>
            <w:bookmarkEnd w:id="28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6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5AD40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458A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8CD0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51ADD297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4D74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KONSTYTUCYJNE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39243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konstytucyjne. cd.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EFB85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Konstytucja Rzeczypospolitej Polskiej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3D55D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59DD2587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Mijal</w:t>
            </w:r>
          </w:p>
        </w:tc>
      </w:tr>
      <w:bookmarkEnd w:id="29"/>
      <w:tr w:rsidR="00627B65" w:rsidRPr="00CF5E49" w14:paraId="3A9DACCB" w14:textId="77777777" w:rsidTr="00463CC4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F03EF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025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07.10.2023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6C2F0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025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1025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1025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1025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1025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1463B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1025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0257E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1025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Wykład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B275F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1025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21DC2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025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C88CC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025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8D48C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025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Referendarz SR w Szczecinie</w:t>
            </w:r>
          </w:p>
          <w:p w14:paraId="6D2EE1EA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025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Monika Borska</w:t>
            </w:r>
          </w:p>
        </w:tc>
      </w:tr>
      <w:tr w:rsidR="00627B65" w:rsidRPr="00CF5E49" w14:paraId="255D6289" w14:textId="77777777" w:rsidTr="00463CC4">
        <w:trPr>
          <w:trHeight w:val="2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AB90B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0" w:name="_Hlk54259943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9B7E9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1221C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67C6A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FCC3E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SZTUKA KOMUNIKOWANIA SIĘ (ERYSTYKA)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B494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Podstawowe pojęcia w sztuce komunikowania się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71212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ochronie danych osobowych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CF7E3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redaktor</w:t>
            </w:r>
            <w:proofErr w:type="spellEnd"/>
          </w:p>
          <w:p w14:paraId="371E6D8C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Kinga Brandys</w:t>
            </w:r>
          </w:p>
        </w:tc>
      </w:tr>
      <w:bookmarkEnd w:id="30"/>
      <w:tr w:rsidR="00627B65" w:rsidRPr="00CF5E49" w14:paraId="3CE64A60" w14:textId="77777777" w:rsidTr="00463CC4">
        <w:trPr>
          <w:trHeight w:val="885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9F0F9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E33B5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289E2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088DB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F06CF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Cs/>
                <w:sz w:val="16"/>
                <w:szCs w:val="16"/>
                <w:u w:color="000000"/>
                <w:bdr w:val="none" w:sz="0" w:space="0" w:color="auto" w:frame="1"/>
              </w:rPr>
            </w:pPr>
            <w:r w:rsidRPr="00CF5E49">
              <w:rPr>
                <w:rFonts w:eastAsia="Arial Unicode MS"/>
                <w:bCs/>
                <w:iCs/>
                <w:sz w:val="16"/>
                <w:szCs w:val="16"/>
                <w:u w:color="000000"/>
                <w:bdr w:val="none" w:sz="0" w:space="0" w:color="auto" w:frame="1"/>
              </w:rPr>
              <w:t>PRAWO RODZINNE I OPIEKUŃCZE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5177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bdr w:val="none" w:sz="0" w:space="0" w:color="auto" w:frame="1"/>
              </w:rPr>
            </w:pPr>
            <w:r w:rsidRPr="00CF5E49">
              <w:rPr>
                <w:rFonts w:eastAsia="Arial Unicode MS"/>
                <w:bCs/>
                <w:iCs/>
                <w:sz w:val="16"/>
                <w:szCs w:val="16"/>
                <w:u w:color="000000"/>
                <w:bdr w:val="none" w:sz="0" w:space="0" w:color="auto" w:frame="1"/>
              </w:rPr>
              <w:t xml:space="preserve">Reprezentacja małżonka (kazusy i orzecznictwo) </w:t>
            </w:r>
            <w:r w:rsidRPr="00CF5E49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 xml:space="preserve"> 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bdr w:val="none" w:sz="0" w:space="0" w:color="auto" w:frame="1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1987A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36A4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Zastępca notarialny</w:t>
            </w:r>
          </w:p>
          <w:p w14:paraId="48B0ACE9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Julia Słota-Bandura</w:t>
            </w:r>
          </w:p>
        </w:tc>
      </w:tr>
      <w:tr w:rsidR="00627B65" w:rsidRPr="00CF5E49" w14:paraId="7BF61099" w14:textId="77777777" w:rsidTr="00463CC4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015A5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B53CE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AB8CA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FE4A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33773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KONSTYTUCYJNE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328BD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konstytucyjne. Zasada bezpośredniego stosowania konstytucji w orzecznictwie cywilnego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EE58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Konstytucja Rzeczypospolitej Polskiej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74FAC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Radca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Prawny</w:t>
            </w:r>
            <w:proofErr w:type="spellEnd"/>
          </w:p>
          <w:p w14:paraId="4AC829BD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dr.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Przemysław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Mijal</w:t>
            </w:r>
            <w:proofErr w:type="spellEnd"/>
          </w:p>
        </w:tc>
      </w:tr>
      <w:tr w:rsidR="00627B65" w:rsidRPr="00CF5E49" w14:paraId="2D397FE3" w14:textId="77777777" w:rsidTr="00463CC4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7BD1D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EBB0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8FB6A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1FA7B" w14:textId="77777777" w:rsidR="00627B65" w:rsidRPr="00CF5E49" w:rsidRDefault="00627B65" w:rsidP="00463CC4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1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32CF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07889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spadkowe w praktyce notarialnej (cz. 1)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D0F2F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C8219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6447D50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32C3F5C9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22B8F91D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627B65" w:rsidRPr="00CF5E49" w14:paraId="728917D9" w14:textId="77777777" w:rsidTr="00463CC4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C03B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21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6DADF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7659D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2389D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2AD30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ACF3A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spadkowe w praktyce notarialnej (cz. 2)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C8DCE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8F85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464C2002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7174D6F9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2A67FE07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627B65" w:rsidRPr="00CF5E49" w14:paraId="2BD1DA96" w14:textId="77777777" w:rsidTr="00463CC4">
        <w:trPr>
          <w:trHeight w:val="90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4E0B6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1" w:name="_Hlk24033499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D69C8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FD1F4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6759A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A675E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C537F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cywilne. Ograniczone prawa rzeczowe (cz. 2) i pozostałe-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BFA84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66973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2FE85644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7F424158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bookmarkEnd w:id="31"/>
      <w:tr w:rsidR="00627B65" w:rsidRPr="00CF5E49" w14:paraId="72300AEE" w14:textId="77777777" w:rsidTr="00463CC4">
        <w:trPr>
          <w:trHeight w:val="586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B6BA9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DEA9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D8589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8BB13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DADBB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EB30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5FF8F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9F4C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Referendarz SR w Stargardzie</w:t>
            </w:r>
          </w:p>
          <w:p w14:paraId="66AF67DA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Bartosz Kowalski</w:t>
            </w:r>
          </w:p>
        </w:tc>
      </w:tr>
      <w:tr w:rsidR="00627B65" w:rsidRPr="00CF5E49" w14:paraId="6B0D3506" w14:textId="77777777" w:rsidTr="00463CC4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04C8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eastAsia="en-US"/>
              </w:rPr>
            </w:pPr>
            <w:bookmarkStart w:id="32" w:name="_Hlk54260688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427C3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64C70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F546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41D5ECF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017F2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SZTUKA KOMUNIKOWANIA SIĘ (ERYSTYKA)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36773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Podstawowe pojęcia w sztuce komunikowania się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453A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ochronie danych osobowych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A4CAA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Redaktor</w:t>
            </w:r>
          </w:p>
          <w:p w14:paraId="38DC008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Kinga Brandys</w:t>
            </w:r>
          </w:p>
        </w:tc>
      </w:tr>
      <w:bookmarkEnd w:id="32"/>
      <w:tr w:rsidR="00627B65" w:rsidRPr="00CF5E49" w14:paraId="3D368412" w14:textId="77777777" w:rsidTr="00463CC4">
        <w:trPr>
          <w:trHeight w:val="511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81C4A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18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23F7D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A7AF1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B7C45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6C5B1B56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49BE3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D582A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cywilne. Ograniczone prawa rzeczowe (cz. 3) i pozostałe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C111D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92E72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3E27ABFF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12FE34A6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627B65" w:rsidRPr="00CF5E49" w14:paraId="517522FF" w14:textId="77777777" w:rsidTr="00463CC4">
        <w:trPr>
          <w:trHeight w:val="557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5701E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B16FA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D33D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A695D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8FFB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NOTARIACIE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6A44F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1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A5792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E52F5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60514F7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2A61F5CD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0B1F7917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627B65" w:rsidRPr="00CF5E49" w14:paraId="02D2DFDF" w14:textId="77777777" w:rsidTr="00463CC4">
        <w:trPr>
          <w:trHeight w:val="539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C80F5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BF53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A4FDC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69CD0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AB4FF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E87E2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2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FBCA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4F415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5144CA4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57110159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426DA15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627B65" w:rsidRPr="00102549" w14:paraId="2B2DD073" w14:textId="77777777" w:rsidTr="00463CC4">
        <w:trPr>
          <w:trHeight w:val="662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32502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3" w:name="_Hlk54260142"/>
            <w:r w:rsidRPr="001025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25.11.2023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FA402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025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1025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1025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1025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1025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3A8E2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025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1025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1025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2BCDF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1025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47787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1025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A3895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025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96AFF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025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A7B52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025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Referendarz SR w Szczecinie</w:t>
            </w:r>
          </w:p>
          <w:p w14:paraId="2989EBF5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1025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Monika Borska</w:t>
            </w:r>
          </w:p>
        </w:tc>
      </w:tr>
      <w:tr w:rsidR="00627B65" w:rsidRPr="00102549" w14:paraId="49390F28" w14:textId="77777777" w:rsidTr="00463CC4">
        <w:trPr>
          <w:trHeight w:val="391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29955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4" w:name="_Hlk54260697"/>
            <w:bookmarkEnd w:id="33"/>
            <w:r w:rsidRPr="001025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25.11.2023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10547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025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1025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1025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1025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465DB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025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1025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1025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4866F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1025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61E2C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1025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SZTUKA KOMUNIKOWANIA SIĘ (ERYSTYKA)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0739E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025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Podstawowe pojęcia w sztuce komunikowania się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07B7F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025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ochronie danych osobowych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E7DCC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1025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Redaktor</w:t>
            </w:r>
          </w:p>
          <w:p w14:paraId="7E0CB999" w14:textId="77777777" w:rsidR="00627B65" w:rsidRPr="001025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1025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Kinga Brandys</w:t>
            </w:r>
          </w:p>
        </w:tc>
      </w:tr>
      <w:tr w:rsidR="00627B65" w:rsidRPr="00CF5E49" w14:paraId="7DB83929" w14:textId="77777777" w:rsidTr="00463CC4">
        <w:trPr>
          <w:trHeight w:val="939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74394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5" w:name="_Hlk24033507"/>
            <w:bookmarkEnd w:id="34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8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85AA3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9D8D5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0575F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491E2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D51AF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Prawo cywilne, warunek i termin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38475" w14:textId="77777777" w:rsidR="00627B65" w:rsidRPr="00B725B1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D6D32" w14:textId="77777777" w:rsidR="00627B65" w:rsidRPr="00A43836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eastAsia="en-US"/>
              </w:rPr>
            </w:pPr>
            <w:r w:rsidRPr="00A43836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3682F832" w14:textId="77777777" w:rsidR="00627B65" w:rsidRPr="00A43836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A43836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633181E8" w14:textId="77777777" w:rsidR="00627B65" w:rsidRDefault="00A43836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odwołane</w:t>
            </w:r>
          </w:p>
          <w:p w14:paraId="3A0E16BF" w14:textId="77777777" w:rsidR="00A43836" w:rsidRDefault="00A43836" w:rsidP="00A4383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odrobione</w:t>
            </w:r>
          </w:p>
          <w:p w14:paraId="5978789E" w14:textId="38432DB6" w:rsidR="00A43836" w:rsidRPr="00B725B1" w:rsidRDefault="00B73F3F" w:rsidP="00A4383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5.12.br.</w:t>
            </w:r>
          </w:p>
        </w:tc>
      </w:tr>
      <w:bookmarkEnd w:id="35"/>
      <w:tr w:rsidR="00627B65" w:rsidRPr="00CF5E49" w14:paraId="556D4DFB" w14:textId="77777777" w:rsidTr="00463CC4">
        <w:trPr>
          <w:trHeight w:val="746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5CC1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33AF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8E5F3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A702D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Wykład</w:t>
            </w: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E1A1C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KONSTYTUCYJNE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C5AA5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konstytucyjne. cd.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E47CD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Konstytucja Rzeczypospolitej Polskiej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577D7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Radca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Prawny</w:t>
            </w:r>
            <w:proofErr w:type="spellEnd"/>
          </w:p>
          <w:p w14:paraId="350329F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dr.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Przemysław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Mijal</w:t>
            </w:r>
            <w:proofErr w:type="spellEnd"/>
          </w:p>
        </w:tc>
      </w:tr>
      <w:tr w:rsidR="00627B65" w:rsidRPr="00CF5E49" w14:paraId="6EAD0998" w14:textId="77777777" w:rsidTr="00463CC4">
        <w:trPr>
          <w:trHeight w:val="469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575F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A7DA3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29CF2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BDBBD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Wykład</w:t>
            </w: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9A3D2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E980B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Samorząd notarialny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,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Aplikanci notarialni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Zastępcy notarialni (cz. 1)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B8EED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6E508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br/>
              <w:t xml:space="preserve">Sara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Mioduszewska</w:t>
            </w:r>
            <w:proofErr w:type="spellEnd"/>
          </w:p>
        </w:tc>
      </w:tr>
      <w:tr w:rsidR="00627B65" w:rsidRPr="00CF5E49" w14:paraId="2676F1ED" w14:textId="77777777" w:rsidTr="00463CC4">
        <w:trPr>
          <w:trHeight w:val="572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5F41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12717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55B0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1BB77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1863F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7D355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Samorząd notarialny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,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Aplikanci notarialni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Zastępcy notarialni (cz. 2)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369C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DC18C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br/>
              <w:t xml:space="preserve">Sara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Mioduszewska</w:t>
            </w:r>
            <w:proofErr w:type="spellEnd"/>
          </w:p>
        </w:tc>
      </w:tr>
      <w:tr w:rsidR="00627B65" w:rsidRPr="00CF5E49" w14:paraId="4D9F4969" w14:textId="77777777" w:rsidTr="00463CC4">
        <w:trPr>
          <w:trHeight w:val="384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BD150" w14:textId="77777777" w:rsidR="00627B65" w:rsidRPr="0042257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15</w:t>
            </w: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9B716" w14:textId="77777777" w:rsidR="00627B65" w:rsidRPr="0042257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42257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42257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1BCB5" w14:textId="77777777" w:rsidR="00627B65" w:rsidRPr="0042257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12D04" w14:textId="77777777" w:rsidR="00627B65" w:rsidRPr="0042257F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Wykład </w:t>
            </w: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8D44F" w14:textId="77777777" w:rsidR="00627B65" w:rsidRPr="00356CD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red"/>
                <w:u w:color="000000"/>
                <w:lang w:val="de-DE" w:eastAsia="en-US"/>
              </w:rPr>
            </w:pPr>
            <w:r w:rsidRPr="00CF5E49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5BD15" w14:textId="77777777" w:rsidR="00627B65" w:rsidRPr="00356CD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red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Elektroniczny wniosek o wpis do księgi wieczystej jako czynności notarialna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39510" w14:textId="77777777" w:rsidR="00627B65" w:rsidRPr="00356CD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red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A56C2" w14:textId="77777777" w:rsidR="00627B65" w:rsidRPr="00356CD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red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br/>
              <w:t xml:space="preserve">Sara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Mioduszewska</w:t>
            </w:r>
            <w:proofErr w:type="spellEnd"/>
          </w:p>
        </w:tc>
      </w:tr>
      <w:tr w:rsidR="00627B65" w:rsidRPr="00CF5E49" w14:paraId="3942C568" w14:textId="77777777" w:rsidTr="00463CC4">
        <w:trPr>
          <w:trHeight w:val="211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02193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4FBD7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E2F4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7F41B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C96B0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SZTUKA KOMUNIKOWANIA SIĘ (ERYSTYKA)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DA079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Podstawowe pojęcia w sztuce komunikowania się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22730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ochronie danych osobowych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61F20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Redaktor</w:t>
            </w:r>
          </w:p>
          <w:p w14:paraId="7564DB6C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Kinga Brandys</w:t>
            </w:r>
          </w:p>
        </w:tc>
      </w:tr>
      <w:tr w:rsidR="00627B65" w:rsidRPr="00CF5E49" w14:paraId="03881EB9" w14:textId="77777777" w:rsidTr="00463CC4">
        <w:trPr>
          <w:trHeight w:val="602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BF455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6" w:name="_Hlk54260706"/>
            <w:bookmarkStart w:id="37" w:name="_Hlk530575343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16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93AA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B96A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F157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6D0FF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C868C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1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2A6BE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3807F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32F547D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06D152A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275BB053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bookmarkEnd w:id="36"/>
      <w:tr w:rsidR="00627B65" w:rsidRPr="00CF5E49" w14:paraId="073C657D" w14:textId="77777777" w:rsidTr="00463CC4">
        <w:trPr>
          <w:trHeight w:val="585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F460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16.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E0B1B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CC3C1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E9EBF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D0B36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3D9FA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2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E30FA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9A28A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5E8D590E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6F9E4E8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27371564" w14:textId="77777777" w:rsidR="00627B65" w:rsidRPr="00CF5E49" w:rsidRDefault="00627B6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bookmarkEnd w:id="37"/>
    </w:tbl>
    <w:p w14:paraId="330E1CD1" w14:textId="77777777" w:rsidR="00E10AAA" w:rsidRDefault="00E10AAA" w:rsidP="00627B65">
      <w:pPr>
        <w:ind w:left="0" w:firstLine="0"/>
      </w:pPr>
    </w:p>
    <w:sectPr w:rsidR="00E10AAA" w:rsidSect="00C772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CE"/>
    <w:multiLevelType w:val="hybridMultilevel"/>
    <w:tmpl w:val="8B42CC80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74BB"/>
    <w:multiLevelType w:val="hybridMultilevel"/>
    <w:tmpl w:val="DED65A40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3227"/>
    <w:multiLevelType w:val="hybridMultilevel"/>
    <w:tmpl w:val="8392EFA2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2F7D"/>
    <w:multiLevelType w:val="hybridMultilevel"/>
    <w:tmpl w:val="082018F6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75AF9"/>
    <w:multiLevelType w:val="hybridMultilevel"/>
    <w:tmpl w:val="2A4C167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7F1"/>
    <w:multiLevelType w:val="hybridMultilevel"/>
    <w:tmpl w:val="7FE60F5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73211"/>
    <w:multiLevelType w:val="hybridMultilevel"/>
    <w:tmpl w:val="46E2C4E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A0E70"/>
    <w:multiLevelType w:val="hybridMultilevel"/>
    <w:tmpl w:val="FD124224"/>
    <w:lvl w:ilvl="0" w:tplc="DA38210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256E"/>
    <w:multiLevelType w:val="hybridMultilevel"/>
    <w:tmpl w:val="AC0E1408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C5479"/>
    <w:multiLevelType w:val="hybridMultilevel"/>
    <w:tmpl w:val="83362B8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1464"/>
    <w:multiLevelType w:val="hybridMultilevel"/>
    <w:tmpl w:val="35CAE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0455"/>
    <w:multiLevelType w:val="hybridMultilevel"/>
    <w:tmpl w:val="2DB49EC6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B67C6"/>
    <w:multiLevelType w:val="hybridMultilevel"/>
    <w:tmpl w:val="F448F16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343B8"/>
    <w:multiLevelType w:val="hybridMultilevel"/>
    <w:tmpl w:val="5E3C8EE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6743D"/>
    <w:multiLevelType w:val="hybridMultilevel"/>
    <w:tmpl w:val="283619D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D030E"/>
    <w:multiLevelType w:val="hybridMultilevel"/>
    <w:tmpl w:val="1930B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002DC"/>
    <w:multiLevelType w:val="hybridMultilevel"/>
    <w:tmpl w:val="253C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431A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96636"/>
    <w:multiLevelType w:val="hybridMultilevel"/>
    <w:tmpl w:val="30A45AB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627AD"/>
    <w:multiLevelType w:val="hybridMultilevel"/>
    <w:tmpl w:val="FF48F71C"/>
    <w:lvl w:ilvl="0" w:tplc="5148CD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1B0A496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D72B1"/>
    <w:multiLevelType w:val="hybridMultilevel"/>
    <w:tmpl w:val="8B3E41F4"/>
    <w:lvl w:ilvl="0" w:tplc="19EE37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12012E"/>
    <w:multiLevelType w:val="hybridMultilevel"/>
    <w:tmpl w:val="230CCD64"/>
    <w:lvl w:ilvl="0" w:tplc="5A3AD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1431D"/>
    <w:multiLevelType w:val="hybridMultilevel"/>
    <w:tmpl w:val="FC0263F2"/>
    <w:lvl w:ilvl="0" w:tplc="9A648B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A0E67"/>
    <w:multiLevelType w:val="hybridMultilevel"/>
    <w:tmpl w:val="A9DE13E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06E10"/>
    <w:multiLevelType w:val="hybridMultilevel"/>
    <w:tmpl w:val="23D62B20"/>
    <w:lvl w:ilvl="0" w:tplc="7CAC6A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4AA7395E"/>
    <w:multiLevelType w:val="hybridMultilevel"/>
    <w:tmpl w:val="FAD2CD0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D0092"/>
    <w:multiLevelType w:val="hybridMultilevel"/>
    <w:tmpl w:val="92461D2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87B2B"/>
    <w:multiLevelType w:val="hybridMultilevel"/>
    <w:tmpl w:val="F5FA3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9A7B13"/>
    <w:multiLevelType w:val="hybridMultilevel"/>
    <w:tmpl w:val="F76C812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D5CE9"/>
    <w:multiLevelType w:val="hybridMultilevel"/>
    <w:tmpl w:val="2E04C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21845"/>
    <w:multiLevelType w:val="hybridMultilevel"/>
    <w:tmpl w:val="8EE0CAC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63CFD"/>
    <w:multiLevelType w:val="hybridMultilevel"/>
    <w:tmpl w:val="E50A6DF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37369"/>
    <w:multiLevelType w:val="hybridMultilevel"/>
    <w:tmpl w:val="FB6E32B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60AD7"/>
    <w:multiLevelType w:val="hybridMultilevel"/>
    <w:tmpl w:val="20469D4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41ADE"/>
    <w:multiLevelType w:val="hybridMultilevel"/>
    <w:tmpl w:val="1B0A8F8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64482"/>
    <w:multiLevelType w:val="hybridMultilevel"/>
    <w:tmpl w:val="785E178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C36D1"/>
    <w:multiLevelType w:val="hybridMultilevel"/>
    <w:tmpl w:val="C2F2721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E7A9B"/>
    <w:multiLevelType w:val="hybridMultilevel"/>
    <w:tmpl w:val="9E2CA8B8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7651F"/>
    <w:multiLevelType w:val="hybridMultilevel"/>
    <w:tmpl w:val="7B8AEA6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E1414"/>
    <w:multiLevelType w:val="hybridMultilevel"/>
    <w:tmpl w:val="D87001CC"/>
    <w:lvl w:ilvl="0" w:tplc="5A8C17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81F6E"/>
    <w:multiLevelType w:val="hybridMultilevel"/>
    <w:tmpl w:val="57083480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B5196"/>
    <w:multiLevelType w:val="hybridMultilevel"/>
    <w:tmpl w:val="F60CC208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C7E49"/>
    <w:multiLevelType w:val="hybridMultilevel"/>
    <w:tmpl w:val="DBB8E25A"/>
    <w:lvl w:ilvl="0" w:tplc="9FD4048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057547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0911606">
    <w:abstractNumId w:val="26"/>
  </w:num>
  <w:num w:numId="3" w16cid:durableId="1353530788">
    <w:abstractNumId w:val="7"/>
  </w:num>
  <w:num w:numId="4" w16cid:durableId="2556048">
    <w:abstractNumId w:val="13"/>
  </w:num>
  <w:num w:numId="5" w16cid:durableId="1301110938">
    <w:abstractNumId w:val="18"/>
  </w:num>
  <w:num w:numId="6" w16cid:durableId="1041708376">
    <w:abstractNumId w:val="16"/>
  </w:num>
  <w:num w:numId="7" w16cid:durableId="997273361">
    <w:abstractNumId w:val="10"/>
  </w:num>
  <w:num w:numId="8" w16cid:durableId="1685861007">
    <w:abstractNumId w:val="2"/>
  </w:num>
  <w:num w:numId="9" w16cid:durableId="1470317546">
    <w:abstractNumId w:val="21"/>
  </w:num>
  <w:num w:numId="10" w16cid:durableId="716660726">
    <w:abstractNumId w:val="28"/>
  </w:num>
  <w:num w:numId="11" w16cid:durableId="598368114">
    <w:abstractNumId w:val="35"/>
  </w:num>
  <w:num w:numId="12" w16cid:durableId="1699769414">
    <w:abstractNumId w:val="20"/>
  </w:num>
  <w:num w:numId="13" w16cid:durableId="1967348063">
    <w:abstractNumId w:val="5"/>
  </w:num>
  <w:num w:numId="14" w16cid:durableId="1241059368">
    <w:abstractNumId w:val="30"/>
  </w:num>
  <w:num w:numId="15" w16cid:durableId="1880891622">
    <w:abstractNumId w:val="12"/>
  </w:num>
  <w:num w:numId="16" w16cid:durableId="1247693064">
    <w:abstractNumId w:val="40"/>
  </w:num>
  <w:num w:numId="17" w16cid:durableId="184752043">
    <w:abstractNumId w:val="31"/>
  </w:num>
  <w:num w:numId="18" w16cid:durableId="601373853">
    <w:abstractNumId w:val="6"/>
  </w:num>
  <w:num w:numId="19" w16cid:durableId="397750280">
    <w:abstractNumId w:val="29"/>
  </w:num>
  <w:num w:numId="20" w16cid:durableId="1491678471">
    <w:abstractNumId w:val="4"/>
  </w:num>
  <w:num w:numId="21" w16cid:durableId="415368710">
    <w:abstractNumId w:val="11"/>
  </w:num>
  <w:num w:numId="22" w16cid:durableId="1357735293">
    <w:abstractNumId w:val="34"/>
  </w:num>
  <w:num w:numId="23" w16cid:durableId="1240018500">
    <w:abstractNumId w:val="33"/>
  </w:num>
  <w:num w:numId="24" w16cid:durableId="580408106">
    <w:abstractNumId w:val="41"/>
  </w:num>
  <w:num w:numId="25" w16cid:durableId="1278753780">
    <w:abstractNumId w:val="8"/>
  </w:num>
  <w:num w:numId="26" w16cid:durableId="1247959443">
    <w:abstractNumId w:val="25"/>
  </w:num>
  <w:num w:numId="27" w16cid:durableId="445391680">
    <w:abstractNumId w:val="22"/>
  </w:num>
  <w:num w:numId="28" w16cid:durableId="128131561">
    <w:abstractNumId w:val="27"/>
  </w:num>
  <w:num w:numId="29" w16cid:durableId="286158335">
    <w:abstractNumId w:val="9"/>
  </w:num>
  <w:num w:numId="30" w16cid:durableId="624120392">
    <w:abstractNumId w:val="0"/>
  </w:num>
  <w:num w:numId="31" w16cid:durableId="1701206439">
    <w:abstractNumId w:val="39"/>
  </w:num>
  <w:num w:numId="32" w16cid:durableId="436871210">
    <w:abstractNumId w:val="1"/>
  </w:num>
  <w:num w:numId="33" w16cid:durableId="853422776">
    <w:abstractNumId w:val="17"/>
  </w:num>
  <w:num w:numId="34" w16cid:durableId="2094810677">
    <w:abstractNumId w:val="3"/>
  </w:num>
  <w:num w:numId="35" w16cid:durableId="630945534">
    <w:abstractNumId w:val="32"/>
  </w:num>
  <w:num w:numId="36" w16cid:durableId="1293294438">
    <w:abstractNumId w:val="37"/>
  </w:num>
  <w:num w:numId="37" w16cid:durableId="1405639934">
    <w:abstractNumId w:val="36"/>
  </w:num>
  <w:num w:numId="38" w16cid:durableId="1031298995">
    <w:abstractNumId w:val="14"/>
  </w:num>
  <w:num w:numId="39" w16cid:durableId="683701724">
    <w:abstractNumId w:val="24"/>
  </w:num>
  <w:num w:numId="40" w16cid:durableId="1310019600">
    <w:abstractNumId w:val="19"/>
  </w:num>
  <w:num w:numId="41" w16cid:durableId="1087574041">
    <w:abstractNumId w:val="38"/>
  </w:num>
  <w:num w:numId="42" w16cid:durableId="10027091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65"/>
    <w:rsid w:val="0012601C"/>
    <w:rsid w:val="00516D62"/>
    <w:rsid w:val="00627B65"/>
    <w:rsid w:val="00A43836"/>
    <w:rsid w:val="00B16DFB"/>
    <w:rsid w:val="00B73F3F"/>
    <w:rsid w:val="00BD1A8A"/>
    <w:rsid w:val="00C77274"/>
    <w:rsid w:val="00DD394B"/>
    <w:rsid w:val="00E10AAA"/>
    <w:rsid w:val="00F87520"/>
    <w:rsid w:val="00FC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3796"/>
  <w15:chartTrackingRefBased/>
  <w15:docId w15:val="{43F3A481-7F83-4E9D-860C-55DC9848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B65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7B65"/>
    <w:pPr>
      <w:keepNext/>
      <w:widowControl/>
      <w:autoSpaceDE/>
      <w:autoSpaceDN/>
      <w:adjustRightInd/>
      <w:spacing w:line="320" w:lineRule="atLeast"/>
      <w:ind w:left="567" w:firstLine="0"/>
      <w:outlineLvl w:val="0"/>
    </w:pPr>
    <w:rPr>
      <w:rFonts w:eastAsia="Calibri"/>
      <w:b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7B65"/>
    <w:pPr>
      <w:keepNext/>
      <w:widowControl/>
      <w:autoSpaceDE/>
      <w:autoSpaceDN/>
      <w:adjustRightInd/>
      <w:spacing w:before="240" w:after="6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7B65"/>
    <w:pPr>
      <w:keepNext/>
      <w:keepLines/>
      <w:widowControl/>
      <w:autoSpaceDE/>
      <w:autoSpaceDN/>
      <w:adjustRightInd/>
      <w:spacing w:before="4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627B65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7B65"/>
    <w:pPr>
      <w:keepNext/>
      <w:widowControl/>
      <w:autoSpaceDE/>
      <w:autoSpaceDN/>
      <w:adjustRightInd/>
      <w:spacing w:line="300" w:lineRule="atLeast"/>
      <w:ind w:left="0" w:firstLine="0"/>
      <w:jc w:val="center"/>
      <w:outlineLvl w:val="4"/>
    </w:pPr>
    <w:rPr>
      <w:rFonts w:eastAsia="Calibri"/>
      <w:b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7B65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27B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27B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27B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27B65"/>
    <w:rPr>
      <w:rFonts w:ascii="Times New Roman" w:eastAsia="Calibri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B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B6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27B65"/>
    <w:pPr>
      <w:widowControl/>
      <w:autoSpaceDE/>
      <w:autoSpaceDN/>
      <w:adjustRightInd/>
      <w:ind w:left="720" w:firstLine="0"/>
      <w:jc w:val="left"/>
    </w:pPr>
    <w:rPr>
      <w:lang w:eastAsia="en-US"/>
    </w:rPr>
  </w:style>
  <w:style w:type="character" w:customStyle="1" w:styleId="tabulatory">
    <w:name w:val="tabulatory"/>
    <w:basedOn w:val="Domylnaczcionkaakapitu"/>
    <w:rsid w:val="00627B65"/>
  </w:style>
  <w:style w:type="paragraph" w:styleId="NormalnyWeb">
    <w:name w:val="Normal (Web)"/>
    <w:basedOn w:val="Normalny"/>
    <w:uiPriority w:val="99"/>
    <w:unhideWhenUsed/>
    <w:rsid w:val="00627B65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7B65"/>
    <w:rPr>
      <w:b/>
      <w:b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27B65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27B65"/>
    <w:pPr>
      <w:widowControl/>
      <w:shd w:val="clear" w:color="auto" w:fill="FFFFFF"/>
      <w:autoSpaceDE/>
      <w:autoSpaceDN/>
      <w:adjustRightInd/>
      <w:spacing w:line="274" w:lineRule="exact"/>
      <w:ind w:left="0" w:firstLine="0"/>
      <w:jc w:val="left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27B65"/>
    <w:pPr>
      <w:widowControl/>
      <w:tabs>
        <w:tab w:val="center" w:pos="4536"/>
        <w:tab w:val="right" w:pos="9072"/>
      </w:tabs>
      <w:autoSpaceDE/>
      <w:autoSpaceDN/>
      <w:adjustRightInd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27B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627B65"/>
    <w:pPr>
      <w:widowControl/>
      <w:tabs>
        <w:tab w:val="center" w:pos="4536"/>
        <w:tab w:val="right" w:pos="9072"/>
      </w:tabs>
      <w:autoSpaceDE/>
      <w:autoSpaceDN/>
      <w:adjustRightInd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27B65"/>
    <w:rPr>
      <w:rFonts w:ascii="Calibri" w:eastAsia="Calibri" w:hAnsi="Calibri" w:cs="Times New Roman"/>
    </w:rPr>
  </w:style>
  <w:style w:type="character" w:customStyle="1" w:styleId="contact-name">
    <w:name w:val="contact-name"/>
    <w:basedOn w:val="Domylnaczcionkaakapitu"/>
    <w:rsid w:val="00627B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B65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B65"/>
    <w:pPr>
      <w:widowControl/>
      <w:autoSpaceDE/>
      <w:autoSpaceDN/>
      <w:adjustRightInd/>
      <w:spacing w:after="200"/>
      <w:ind w:left="0" w:firstLine="0"/>
      <w:jc w:val="left"/>
    </w:pPr>
    <w:rPr>
      <w:rFonts w:ascii="Calibri" w:eastAsia="Calibri" w:hAnsi="Calibr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627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B65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B6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27B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7B65"/>
    <w:pPr>
      <w:widowControl/>
      <w:autoSpaceDE/>
      <w:autoSpaceDN/>
      <w:adjustRightInd/>
      <w:spacing w:line="300" w:lineRule="atLeast"/>
      <w:ind w:left="567" w:firstLine="0"/>
    </w:pPr>
    <w:rPr>
      <w:rFonts w:eastAsia="Calibri"/>
      <w:color w:val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7B65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27B65"/>
    <w:pPr>
      <w:widowControl/>
      <w:autoSpaceDE/>
      <w:autoSpaceDN/>
      <w:adjustRightInd/>
      <w:spacing w:line="310" w:lineRule="atLeast"/>
      <w:ind w:left="567" w:firstLine="0"/>
    </w:pPr>
    <w:rPr>
      <w:rFonts w:eastAsia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7B65"/>
    <w:rPr>
      <w:rFonts w:ascii="Times New Roman" w:eastAsia="Calibri" w:hAnsi="Times New Roman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27B65"/>
  </w:style>
  <w:style w:type="character" w:styleId="Hipercze">
    <w:name w:val="Hyperlink"/>
    <w:rsid w:val="00627B65"/>
    <w:rPr>
      <w:u w:val="single"/>
    </w:rPr>
  </w:style>
  <w:style w:type="table" w:customStyle="1" w:styleId="TableNormal">
    <w:name w:val="Table Normal"/>
    <w:rsid w:val="00627B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27B6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customStyle="1" w:styleId="Default">
    <w:name w:val="Default"/>
    <w:rsid w:val="00627B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tabeli2">
    <w:name w:val="Styl tabeli 2"/>
    <w:rsid w:val="00627B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paragraph" w:customStyle="1" w:styleId="Tre">
    <w:name w:val="Treść"/>
    <w:rsid w:val="00627B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Bezodstpw">
    <w:name w:val="No Spacing"/>
    <w:uiPriority w:val="1"/>
    <w:qFormat/>
    <w:rsid w:val="00627B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de-DE"/>
    </w:rPr>
  </w:style>
  <w:style w:type="numbering" w:customStyle="1" w:styleId="Bezlisty2">
    <w:name w:val="Bez listy2"/>
    <w:next w:val="Bezlisty"/>
    <w:uiPriority w:val="99"/>
    <w:semiHidden/>
    <w:unhideWhenUsed/>
    <w:rsid w:val="00627B65"/>
  </w:style>
  <w:style w:type="numbering" w:customStyle="1" w:styleId="Bezlisty3">
    <w:name w:val="Bez listy3"/>
    <w:next w:val="Bezlisty"/>
    <w:uiPriority w:val="99"/>
    <w:semiHidden/>
    <w:unhideWhenUsed/>
    <w:rsid w:val="0062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DF8A-8FDA-43F8-9EDD-A0CE69E8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3743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Płonka-Górska</dc:creator>
  <cp:keywords/>
  <dc:description/>
  <cp:lastModifiedBy>Joanna Płonka-Górska</cp:lastModifiedBy>
  <cp:revision>8</cp:revision>
  <dcterms:created xsi:type="dcterms:W3CDTF">2023-01-09T09:49:00Z</dcterms:created>
  <dcterms:modified xsi:type="dcterms:W3CDTF">2024-04-09T08:51:00Z</dcterms:modified>
</cp:coreProperties>
</file>